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31" w:rsidRPr="00F42B6C" w:rsidRDefault="00993331" w:rsidP="00F42B6C">
      <w:pPr>
        <w:suppressAutoHyphens/>
        <w:spacing w:after="0" w:line="240" w:lineRule="auto"/>
        <w:jc w:val="center"/>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БЮДЖЕТНОЕ УЧРЕЖДЕНИЕ ЗДРАВООХРАНЕНИЯ ВОЛОГОДСКОЙ ОБЛАСТИ</w:t>
      </w:r>
    </w:p>
    <w:p w:rsidR="00993331" w:rsidRPr="00F42B6C" w:rsidRDefault="00993331" w:rsidP="00F42B6C">
      <w:pPr>
        <w:suppressAutoHyphens/>
        <w:spacing w:after="0" w:line="240" w:lineRule="auto"/>
        <w:jc w:val="center"/>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«НИКОЛЬСКАЯ ЦЕНТРАЛЬНАЯ РАЙОННАЯ БОЛЬНИЦА»</w:t>
      </w:r>
    </w:p>
    <w:p w:rsidR="00993331" w:rsidRPr="00F42B6C" w:rsidRDefault="00993331" w:rsidP="00F42B6C">
      <w:pPr>
        <w:suppressAutoHyphens/>
        <w:spacing w:after="0" w:line="240" w:lineRule="auto"/>
        <w:jc w:val="center"/>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ПРИКАЗ</w:t>
      </w:r>
    </w:p>
    <w:p w:rsidR="00993331" w:rsidRPr="00F42B6C" w:rsidRDefault="00A9116D" w:rsidP="00F42B6C">
      <w:pPr>
        <w:suppressAutoHyphens/>
        <w:spacing w:after="0" w:line="240" w:lineRule="auto"/>
        <w:jc w:val="both"/>
        <w:rPr>
          <w:rFonts w:ascii="Times New Roman" w:eastAsia="Times New Roman" w:hAnsi="Times New Roman" w:cs="Times New Roman"/>
          <w:sz w:val="24"/>
          <w:szCs w:val="24"/>
          <w:lang w:eastAsia="ar-SA"/>
        </w:rPr>
      </w:pPr>
      <w:proofErr w:type="gramStart"/>
      <w:r w:rsidRPr="00F42B6C">
        <w:rPr>
          <w:rFonts w:ascii="Times New Roman" w:eastAsia="Times New Roman" w:hAnsi="Times New Roman" w:cs="Times New Roman"/>
          <w:sz w:val="24"/>
          <w:szCs w:val="24"/>
          <w:lang w:eastAsia="ar-SA"/>
        </w:rPr>
        <w:t>от</w:t>
      </w:r>
      <w:proofErr w:type="gramEnd"/>
      <w:r w:rsidRPr="00F42B6C">
        <w:rPr>
          <w:rFonts w:ascii="Times New Roman" w:eastAsia="Times New Roman" w:hAnsi="Times New Roman" w:cs="Times New Roman"/>
          <w:sz w:val="24"/>
          <w:szCs w:val="24"/>
          <w:lang w:eastAsia="ar-SA"/>
        </w:rPr>
        <w:t xml:space="preserve"> 2</w:t>
      </w:r>
      <w:r w:rsidR="00F42B6C" w:rsidRPr="00F42B6C">
        <w:rPr>
          <w:rFonts w:ascii="Times New Roman" w:eastAsia="Times New Roman" w:hAnsi="Times New Roman" w:cs="Times New Roman"/>
          <w:sz w:val="24"/>
          <w:szCs w:val="24"/>
          <w:lang w:eastAsia="ar-SA"/>
        </w:rPr>
        <w:t>5</w:t>
      </w:r>
      <w:r w:rsidR="00993331" w:rsidRPr="00F42B6C">
        <w:rPr>
          <w:rFonts w:ascii="Times New Roman" w:eastAsia="Times New Roman" w:hAnsi="Times New Roman" w:cs="Times New Roman"/>
          <w:sz w:val="24"/>
          <w:szCs w:val="24"/>
          <w:lang w:eastAsia="ar-SA"/>
        </w:rPr>
        <w:t>.0</w:t>
      </w:r>
      <w:r w:rsidR="006C50FF" w:rsidRPr="00F42B6C">
        <w:rPr>
          <w:rFonts w:ascii="Times New Roman" w:eastAsia="Times New Roman" w:hAnsi="Times New Roman" w:cs="Times New Roman"/>
          <w:sz w:val="24"/>
          <w:szCs w:val="24"/>
          <w:lang w:eastAsia="ar-SA"/>
        </w:rPr>
        <w:t>3</w:t>
      </w:r>
      <w:r w:rsidR="00993331" w:rsidRPr="00F42B6C">
        <w:rPr>
          <w:rFonts w:ascii="Times New Roman" w:eastAsia="Times New Roman" w:hAnsi="Times New Roman" w:cs="Times New Roman"/>
          <w:sz w:val="24"/>
          <w:szCs w:val="24"/>
          <w:lang w:eastAsia="ar-SA"/>
        </w:rPr>
        <w:t>.202</w:t>
      </w:r>
      <w:r w:rsidRPr="00F42B6C">
        <w:rPr>
          <w:rFonts w:ascii="Times New Roman" w:eastAsia="Times New Roman" w:hAnsi="Times New Roman" w:cs="Times New Roman"/>
          <w:sz w:val="24"/>
          <w:szCs w:val="24"/>
          <w:lang w:eastAsia="ar-SA"/>
        </w:rPr>
        <w:t>4</w:t>
      </w:r>
      <w:r w:rsidR="00993331" w:rsidRPr="00F42B6C">
        <w:rPr>
          <w:rFonts w:ascii="Times New Roman" w:eastAsia="Times New Roman" w:hAnsi="Times New Roman" w:cs="Times New Roman"/>
          <w:sz w:val="24"/>
          <w:szCs w:val="24"/>
          <w:lang w:eastAsia="ar-SA"/>
        </w:rPr>
        <w:t xml:space="preserve"> года                                                                                    </w:t>
      </w:r>
      <w:r w:rsidR="006C50FF" w:rsidRPr="00F42B6C">
        <w:rPr>
          <w:rFonts w:ascii="Times New Roman" w:eastAsia="Times New Roman" w:hAnsi="Times New Roman" w:cs="Times New Roman"/>
          <w:sz w:val="24"/>
          <w:szCs w:val="24"/>
          <w:lang w:eastAsia="ar-SA"/>
        </w:rPr>
        <w:t xml:space="preserve">                             № 6</w:t>
      </w:r>
      <w:r w:rsidR="00F42B6C" w:rsidRPr="00F42B6C">
        <w:rPr>
          <w:rFonts w:ascii="Times New Roman" w:eastAsia="Times New Roman" w:hAnsi="Times New Roman" w:cs="Times New Roman"/>
          <w:sz w:val="24"/>
          <w:szCs w:val="24"/>
          <w:lang w:eastAsia="ar-SA"/>
        </w:rPr>
        <w:t>5</w:t>
      </w:r>
      <w:r w:rsidR="00993331" w:rsidRPr="00F42B6C">
        <w:rPr>
          <w:rFonts w:ascii="Times New Roman" w:eastAsia="Times New Roman" w:hAnsi="Times New Roman" w:cs="Times New Roman"/>
          <w:sz w:val="24"/>
          <w:szCs w:val="24"/>
          <w:lang w:eastAsia="ar-SA"/>
        </w:rPr>
        <w:t>-ОД</w:t>
      </w:r>
    </w:p>
    <w:p w:rsidR="00993331" w:rsidRPr="00F42B6C" w:rsidRDefault="00993331" w:rsidP="00F42B6C">
      <w:pPr>
        <w:suppressAutoHyphens/>
        <w:spacing w:after="0" w:line="240" w:lineRule="auto"/>
        <w:jc w:val="both"/>
        <w:rPr>
          <w:rFonts w:ascii="Times New Roman" w:eastAsia="Times New Roman" w:hAnsi="Times New Roman" w:cs="Times New Roman"/>
          <w:sz w:val="24"/>
          <w:szCs w:val="24"/>
          <w:lang w:eastAsia="ar-SA"/>
        </w:rPr>
      </w:pPr>
    </w:p>
    <w:tbl>
      <w:tblPr>
        <w:tblW w:w="9909" w:type="dxa"/>
        <w:tblLook w:val="04A0" w:firstRow="1" w:lastRow="0" w:firstColumn="1" w:lastColumn="0" w:noHBand="0" w:noVBand="1"/>
      </w:tblPr>
      <w:tblGrid>
        <w:gridCol w:w="5103"/>
        <w:gridCol w:w="4806"/>
      </w:tblGrid>
      <w:tr w:rsidR="00F42B6C" w:rsidRPr="00F42B6C" w:rsidTr="00993331">
        <w:trPr>
          <w:trHeight w:val="647"/>
        </w:trPr>
        <w:tc>
          <w:tcPr>
            <w:tcW w:w="5103" w:type="dxa"/>
            <w:shd w:val="clear" w:color="auto" w:fill="auto"/>
          </w:tcPr>
          <w:p w:rsidR="00993331" w:rsidRPr="00F42B6C" w:rsidRDefault="00993331" w:rsidP="00F42B6C">
            <w:pPr>
              <w:suppressAutoHyphens/>
              <w:spacing w:after="0" w:line="240" w:lineRule="auto"/>
              <w:jc w:val="both"/>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«О</w:t>
            </w:r>
            <w:r w:rsidR="00F42B6C" w:rsidRPr="00F42B6C">
              <w:rPr>
                <w:rFonts w:ascii="Times New Roman" w:eastAsia="Times New Roman" w:hAnsi="Times New Roman" w:cs="Times New Roman"/>
                <w:sz w:val="24"/>
                <w:szCs w:val="24"/>
                <w:lang w:eastAsia="ar-SA"/>
              </w:rPr>
              <w:t>б утверждении</w:t>
            </w:r>
            <w:r w:rsidRPr="00F42B6C">
              <w:rPr>
                <w:rFonts w:ascii="Times New Roman" w:eastAsia="Times New Roman" w:hAnsi="Times New Roman" w:cs="Times New Roman"/>
                <w:sz w:val="24"/>
                <w:szCs w:val="24"/>
                <w:lang w:eastAsia="ar-SA"/>
              </w:rPr>
              <w:t xml:space="preserve"> </w:t>
            </w:r>
            <w:r w:rsidR="00F42B6C" w:rsidRPr="00F42B6C">
              <w:rPr>
                <w:rFonts w:ascii="Times New Roman" w:eastAsia="Times New Roman" w:hAnsi="Times New Roman" w:cs="Times New Roman"/>
                <w:sz w:val="24"/>
                <w:szCs w:val="24"/>
                <w:lang w:eastAsia="ar-SA"/>
              </w:rPr>
              <w:t xml:space="preserve">положения о порядке и условиях предоставления платных медицинских услуг </w:t>
            </w:r>
            <w:r w:rsidRPr="00F42B6C">
              <w:rPr>
                <w:rFonts w:ascii="Times New Roman" w:eastAsia="Times New Roman" w:hAnsi="Times New Roman" w:cs="Times New Roman"/>
                <w:sz w:val="24"/>
                <w:szCs w:val="24"/>
                <w:lang w:eastAsia="ar-SA"/>
              </w:rPr>
              <w:t>в БУЗ ВО «Никольская ЦРБ»</w:t>
            </w:r>
          </w:p>
          <w:p w:rsidR="00993331" w:rsidRPr="00F42B6C" w:rsidRDefault="00993331" w:rsidP="00F42B6C">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p>
        </w:tc>
        <w:tc>
          <w:tcPr>
            <w:tcW w:w="4806" w:type="dxa"/>
            <w:shd w:val="clear" w:color="auto" w:fill="auto"/>
          </w:tcPr>
          <w:p w:rsidR="00993331" w:rsidRPr="00F42B6C" w:rsidRDefault="00993331" w:rsidP="00F42B6C">
            <w:pPr>
              <w:suppressAutoHyphens/>
              <w:spacing w:after="0" w:line="240" w:lineRule="auto"/>
              <w:jc w:val="both"/>
              <w:rPr>
                <w:rFonts w:ascii="Times New Roman" w:eastAsia="Times New Roman" w:hAnsi="Times New Roman" w:cs="Times New Roman"/>
                <w:sz w:val="24"/>
                <w:szCs w:val="24"/>
                <w:lang w:eastAsia="ar-SA"/>
              </w:rPr>
            </w:pPr>
          </w:p>
        </w:tc>
      </w:tr>
    </w:tbl>
    <w:p w:rsidR="00993331" w:rsidRPr="00F42B6C" w:rsidRDefault="00F42B6C" w:rsidP="00F42B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2B6C">
        <w:rPr>
          <w:rFonts w:ascii="Times New Roman" w:eastAsia="Times New Roman" w:hAnsi="Times New Roman" w:cs="Times New Roman"/>
          <w:sz w:val="24"/>
          <w:szCs w:val="24"/>
          <w:lang w:eastAsia="ar-SA"/>
        </w:rPr>
        <w:t>В соответствии с Конституцией Российской Федерации, Гражданским кодексом Российской Федерации, Федеральным законом от 21.11.2011 года № 323-Ф3 «Об основах охраны здоровья граждан в Российской Федерации», Законом Российской Федерации от 07.02.1992 года № 2300-1 «О защите прав потребителей», Федеральным законом от 12.01.1996 года № 7-ФЗ «О некоммерческих организациях», Правилами предоставления медицинскими организациями платных медицинских услуг, утвержденных постановлением Правительства РФ от 11.05.2023 года №736</w:t>
      </w:r>
    </w:p>
    <w:p w:rsidR="00993331" w:rsidRPr="00F42B6C" w:rsidRDefault="00993331" w:rsidP="00F42B6C">
      <w:pPr>
        <w:suppressAutoHyphens/>
        <w:spacing w:after="0" w:line="240" w:lineRule="auto"/>
        <w:jc w:val="both"/>
        <w:rPr>
          <w:rFonts w:ascii="Times New Roman" w:eastAsia="Times New Roman" w:hAnsi="Times New Roman" w:cs="Times New Roman"/>
          <w:sz w:val="24"/>
          <w:szCs w:val="24"/>
          <w:lang w:eastAsia="ar-SA"/>
        </w:rPr>
      </w:pPr>
    </w:p>
    <w:p w:rsidR="00993331" w:rsidRPr="00F42B6C" w:rsidRDefault="00993331" w:rsidP="00F42B6C">
      <w:pPr>
        <w:suppressAutoHyphens/>
        <w:spacing w:after="0" w:line="240" w:lineRule="auto"/>
        <w:jc w:val="both"/>
        <w:rPr>
          <w:rFonts w:ascii="Times New Roman" w:eastAsia="Times New Roman" w:hAnsi="Times New Roman" w:cs="Times New Roman"/>
          <w:b/>
          <w:sz w:val="24"/>
          <w:szCs w:val="24"/>
          <w:lang w:eastAsia="ar-SA"/>
        </w:rPr>
      </w:pPr>
      <w:r w:rsidRPr="00F42B6C">
        <w:rPr>
          <w:rFonts w:ascii="Times New Roman" w:eastAsia="Times New Roman" w:hAnsi="Times New Roman" w:cs="Times New Roman"/>
          <w:sz w:val="24"/>
          <w:szCs w:val="24"/>
          <w:lang w:eastAsia="ar-SA"/>
        </w:rPr>
        <w:tab/>
      </w:r>
      <w:r w:rsidRPr="00F42B6C">
        <w:rPr>
          <w:rFonts w:ascii="Times New Roman" w:eastAsia="Times New Roman" w:hAnsi="Times New Roman" w:cs="Times New Roman"/>
          <w:b/>
          <w:sz w:val="24"/>
          <w:szCs w:val="24"/>
          <w:lang w:eastAsia="ar-SA"/>
        </w:rPr>
        <w:t>Приказываю:</w:t>
      </w:r>
    </w:p>
    <w:p w:rsidR="00F42B6C" w:rsidRPr="00F42B6C" w:rsidRDefault="00F42B6C" w:rsidP="00F42B6C">
      <w:pPr>
        <w:numPr>
          <w:ilvl w:val="0"/>
          <w:numId w:val="1"/>
        </w:numPr>
        <w:shd w:val="clear" w:color="auto" w:fill="FFFFFF"/>
        <w:suppressAutoHyphens/>
        <w:spacing w:after="0" w:line="240" w:lineRule="auto"/>
        <w:ind w:left="0" w:firstLine="0"/>
        <w:jc w:val="both"/>
        <w:outlineLvl w:val="1"/>
        <w:rPr>
          <w:rFonts w:ascii="Times New Roman" w:eastAsia="Times New Roman" w:hAnsi="Times New Roman" w:cs="Times New Roman"/>
          <w:sz w:val="24"/>
          <w:szCs w:val="24"/>
          <w:lang w:eastAsia="ru-RU"/>
        </w:rPr>
      </w:pPr>
      <w:bookmarkStart w:id="0" w:name="0"/>
      <w:bookmarkEnd w:id="0"/>
      <w:r w:rsidRPr="00F42B6C">
        <w:rPr>
          <w:rFonts w:ascii="Times New Roman" w:eastAsia="Times New Roman" w:hAnsi="Times New Roman" w:cs="Times New Roman"/>
          <w:sz w:val="24"/>
          <w:szCs w:val="24"/>
          <w:lang w:eastAsia="ru-RU"/>
        </w:rPr>
        <w:t xml:space="preserve">Утвердить </w:t>
      </w:r>
      <w:r w:rsidRPr="00F42B6C">
        <w:rPr>
          <w:rFonts w:ascii="Times New Roman" w:eastAsia="Times New Roman" w:hAnsi="Times New Roman" w:cs="Times New Roman"/>
          <w:sz w:val="24"/>
          <w:szCs w:val="24"/>
          <w:lang w:eastAsia="ar-SA"/>
        </w:rPr>
        <w:t>Положение о порядке и условиях предоставления платных медицинских услуг в БУЗ ВО «Никольская ЦРБ</w:t>
      </w:r>
      <w:r w:rsidRPr="00F42B6C">
        <w:rPr>
          <w:rFonts w:ascii="Times New Roman" w:eastAsia="Times New Roman" w:hAnsi="Times New Roman" w:cs="Times New Roman"/>
          <w:sz w:val="24"/>
          <w:szCs w:val="24"/>
          <w:lang w:eastAsia="ru-RU"/>
        </w:rPr>
        <w:t xml:space="preserve"> (Приложение №1).</w:t>
      </w:r>
    </w:p>
    <w:p w:rsidR="003B625F" w:rsidRPr="00F42B6C" w:rsidRDefault="00F42B6C" w:rsidP="00F42B6C">
      <w:pPr>
        <w:numPr>
          <w:ilvl w:val="0"/>
          <w:numId w:val="1"/>
        </w:numPr>
        <w:shd w:val="clear" w:color="auto" w:fill="FFFFFF"/>
        <w:suppressAutoHyphens/>
        <w:spacing w:after="0" w:line="240" w:lineRule="auto"/>
        <w:ind w:left="0" w:firstLine="0"/>
        <w:jc w:val="both"/>
        <w:outlineLvl w:val="1"/>
        <w:rPr>
          <w:rFonts w:ascii="Times New Roman" w:eastAsia="Times New Roman" w:hAnsi="Times New Roman" w:cs="Times New Roman"/>
          <w:sz w:val="24"/>
          <w:szCs w:val="24"/>
          <w:lang w:eastAsia="ru-RU"/>
        </w:rPr>
      </w:pPr>
      <w:r w:rsidRPr="00F42B6C">
        <w:rPr>
          <w:rFonts w:ascii="Times New Roman" w:eastAsia="Times New Roman" w:hAnsi="Times New Roman" w:cs="Times New Roman"/>
          <w:sz w:val="24"/>
          <w:szCs w:val="24"/>
          <w:lang w:eastAsia="ru-RU"/>
        </w:rPr>
        <w:t>Контроль за исполнением настоящего приказа оставляю за собой</w:t>
      </w:r>
      <w:r w:rsidR="00686E87" w:rsidRPr="00F42B6C">
        <w:rPr>
          <w:rFonts w:ascii="Times New Roman" w:eastAsia="Times New Roman" w:hAnsi="Times New Roman" w:cs="Times New Roman"/>
          <w:sz w:val="24"/>
          <w:szCs w:val="24"/>
          <w:lang w:eastAsia="ru-RU"/>
        </w:rPr>
        <w:t>.</w:t>
      </w:r>
    </w:p>
    <w:p w:rsidR="00686E87" w:rsidRPr="00F42B6C" w:rsidRDefault="00686E87" w:rsidP="00F42B6C">
      <w:pPr>
        <w:pStyle w:val="a3"/>
        <w:spacing w:after="0" w:line="240" w:lineRule="auto"/>
        <w:ind w:left="0"/>
        <w:rPr>
          <w:rFonts w:ascii="Times New Roman" w:hAnsi="Times New Roman" w:cs="Times New Roman"/>
          <w:sz w:val="24"/>
          <w:szCs w:val="24"/>
        </w:rPr>
      </w:pPr>
    </w:p>
    <w:p w:rsidR="00922130" w:rsidRPr="00F42B6C" w:rsidRDefault="00922130" w:rsidP="00F42B6C">
      <w:pPr>
        <w:pStyle w:val="a3"/>
        <w:spacing w:after="0" w:line="240" w:lineRule="auto"/>
        <w:ind w:left="0"/>
        <w:rPr>
          <w:rFonts w:ascii="Times New Roman" w:hAnsi="Times New Roman" w:cs="Times New Roman"/>
          <w:sz w:val="24"/>
          <w:szCs w:val="24"/>
        </w:rPr>
      </w:pPr>
    </w:p>
    <w:p w:rsidR="00686E87" w:rsidRPr="00F42B6C" w:rsidRDefault="00686E87" w:rsidP="00F42B6C">
      <w:pPr>
        <w:pStyle w:val="a3"/>
        <w:spacing w:after="0" w:line="240" w:lineRule="auto"/>
        <w:ind w:left="0"/>
        <w:rPr>
          <w:rFonts w:ascii="Times New Roman" w:hAnsi="Times New Roman" w:cs="Times New Roman"/>
          <w:sz w:val="24"/>
          <w:szCs w:val="24"/>
        </w:rPr>
      </w:pPr>
      <w:r w:rsidRPr="00F42B6C">
        <w:rPr>
          <w:rFonts w:ascii="Times New Roman" w:hAnsi="Times New Roman" w:cs="Times New Roman"/>
          <w:sz w:val="24"/>
          <w:szCs w:val="24"/>
        </w:rPr>
        <w:t>Исполняющий обязанности главного врача</w:t>
      </w:r>
    </w:p>
    <w:p w:rsidR="00686E87" w:rsidRPr="00F42B6C" w:rsidRDefault="00686E87" w:rsidP="00F42B6C">
      <w:pPr>
        <w:pStyle w:val="a3"/>
        <w:spacing w:after="0" w:line="240" w:lineRule="auto"/>
        <w:ind w:left="0"/>
        <w:rPr>
          <w:rFonts w:ascii="Times New Roman" w:hAnsi="Times New Roman" w:cs="Times New Roman"/>
          <w:sz w:val="24"/>
          <w:szCs w:val="24"/>
        </w:rPr>
      </w:pPr>
      <w:r w:rsidRPr="00F42B6C">
        <w:rPr>
          <w:rFonts w:ascii="Times New Roman" w:hAnsi="Times New Roman" w:cs="Times New Roman"/>
          <w:sz w:val="24"/>
          <w:szCs w:val="24"/>
        </w:rPr>
        <w:t xml:space="preserve">БУЗ ВО «Никольская </w:t>
      </w:r>
      <w:proofErr w:type="gramStart"/>
      <w:r w:rsidRPr="00F42B6C">
        <w:rPr>
          <w:rFonts w:ascii="Times New Roman" w:hAnsi="Times New Roman" w:cs="Times New Roman"/>
          <w:sz w:val="24"/>
          <w:szCs w:val="24"/>
        </w:rPr>
        <w:t>ЦРБ»</w:t>
      </w:r>
      <w:r w:rsidRPr="00F42B6C">
        <w:rPr>
          <w:rFonts w:ascii="Times New Roman" w:hAnsi="Times New Roman" w:cs="Times New Roman"/>
          <w:sz w:val="24"/>
          <w:szCs w:val="24"/>
        </w:rPr>
        <w:tab/>
      </w:r>
      <w:proofErr w:type="gramEnd"/>
      <w:r w:rsidRPr="00F42B6C">
        <w:rPr>
          <w:rFonts w:ascii="Times New Roman" w:hAnsi="Times New Roman" w:cs="Times New Roman"/>
          <w:sz w:val="24"/>
          <w:szCs w:val="24"/>
        </w:rPr>
        <w:tab/>
      </w:r>
      <w:r w:rsidRPr="00F42B6C">
        <w:rPr>
          <w:rFonts w:ascii="Times New Roman" w:hAnsi="Times New Roman" w:cs="Times New Roman"/>
          <w:sz w:val="24"/>
          <w:szCs w:val="24"/>
        </w:rPr>
        <w:tab/>
      </w:r>
      <w:r w:rsidRPr="00F42B6C">
        <w:rPr>
          <w:rFonts w:ascii="Times New Roman" w:hAnsi="Times New Roman" w:cs="Times New Roman"/>
          <w:sz w:val="24"/>
          <w:szCs w:val="24"/>
        </w:rPr>
        <w:tab/>
      </w:r>
      <w:r w:rsidRPr="00F42B6C">
        <w:rPr>
          <w:rFonts w:ascii="Times New Roman" w:hAnsi="Times New Roman" w:cs="Times New Roman"/>
          <w:sz w:val="24"/>
          <w:szCs w:val="24"/>
        </w:rPr>
        <w:tab/>
      </w:r>
      <w:r w:rsidRPr="00F42B6C">
        <w:rPr>
          <w:rFonts w:ascii="Times New Roman" w:hAnsi="Times New Roman" w:cs="Times New Roman"/>
          <w:sz w:val="24"/>
          <w:szCs w:val="24"/>
        </w:rPr>
        <w:tab/>
      </w:r>
      <w:r w:rsidRPr="00F42B6C">
        <w:rPr>
          <w:rFonts w:ascii="Times New Roman" w:hAnsi="Times New Roman" w:cs="Times New Roman"/>
          <w:sz w:val="24"/>
          <w:szCs w:val="24"/>
        </w:rPr>
        <w:tab/>
        <w:t xml:space="preserve">     В.М. Корепин</w:t>
      </w: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922130" w:rsidRPr="00F42B6C" w:rsidRDefault="00922130"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922130" w:rsidRPr="00F42B6C" w:rsidRDefault="00922130"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922130" w:rsidRPr="00F42B6C" w:rsidRDefault="00922130"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2D196F" w:rsidRPr="00F42B6C" w:rsidRDefault="002D196F" w:rsidP="00F42B6C">
      <w:pPr>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lastRenderedPageBreak/>
        <w:t>Приложение № 1 к приказу</w:t>
      </w:r>
    </w:p>
    <w:p w:rsidR="002D196F" w:rsidRPr="00F42B6C" w:rsidRDefault="002D196F"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БУЗ ВО «Никольская ЦРБ»</w:t>
      </w:r>
    </w:p>
    <w:p w:rsidR="002D196F" w:rsidRPr="00F42B6C" w:rsidRDefault="00F42B6C"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 65</w:t>
      </w:r>
      <w:r w:rsidR="002D196F" w:rsidRPr="00F42B6C">
        <w:rPr>
          <w:rFonts w:ascii="Times New Roman" w:eastAsia="Times New Roman" w:hAnsi="Times New Roman" w:cs="Times New Roman"/>
          <w:sz w:val="24"/>
          <w:szCs w:val="24"/>
          <w:lang w:eastAsia="ar-SA"/>
        </w:rPr>
        <w:t>-ОД от 2</w:t>
      </w:r>
      <w:r w:rsidRPr="00F42B6C">
        <w:rPr>
          <w:rFonts w:ascii="Times New Roman" w:eastAsia="Times New Roman" w:hAnsi="Times New Roman" w:cs="Times New Roman"/>
          <w:sz w:val="24"/>
          <w:szCs w:val="24"/>
          <w:lang w:eastAsia="ar-SA"/>
        </w:rPr>
        <w:t>5</w:t>
      </w:r>
      <w:r w:rsidR="002D196F" w:rsidRPr="00F42B6C">
        <w:rPr>
          <w:rFonts w:ascii="Times New Roman" w:eastAsia="Times New Roman" w:hAnsi="Times New Roman" w:cs="Times New Roman"/>
          <w:sz w:val="24"/>
          <w:szCs w:val="24"/>
          <w:lang w:eastAsia="ar-SA"/>
        </w:rPr>
        <w:t>.0</w:t>
      </w:r>
      <w:r w:rsidRPr="00F42B6C">
        <w:rPr>
          <w:rFonts w:ascii="Times New Roman" w:eastAsia="Times New Roman" w:hAnsi="Times New Roman" w:cs="Times New Roman"/>
          <w:sz w:val="24"/>
          <w:szCs w:val="24"/>
          <w:lang w:eastAsia="ar-SA"/>
        </w:rPr>
        <w:t>3</w:t>
      </w:r>
      <w:r w:rsidR="002D196F" w:rsidRPr="00F42B6C">
        <w:rPr>
          <w:rFonts w:ascii="Times New Roman" w:eastAsia="Times New Roman" w:hAnsi="Times New Roman" w:cs="Times New Roman"/>
          <w:sz w:val="24"/>
          <w:szCs w:val="24"/>
          <w:lang w:eastAsia="ar-SA"/>
        </w:rPr>
        <w:t>.202</w:t>
      </w:r>
      <w:r w:rsidR="00922130" w:rsidRPr="00F42B6C">
        <w:rPr>
          <w:rFonts w:ascii="Times New Roman" w:eastAsia="Times New Roman" w:hAnsi="Times New Roman" w:cs="Times New Roman"/>
          <w:sz w:val="24"/>
          <w:szCs w:val="24"/>
          <w:lang w:eastAsia="ar-SA"/>
        </w:rPr>
        <w:t>4</w:t>
      </w:r>
      <w:r w:rsidR="002D196F" w:rsidRPr="00F42B6C">
        <w:rPr>
          <w:rFonts w:ascii="Times New Roman" w:eastAsia="Times New Roman" w:hAnsi="Times New Roman" w:cs="Times New Roman"/>
          <w:sz w:val="24"/>
          <w:szCs w:val="24"/>
          <w:lang w:eastAsia="ar-SA"/>
        </w:rPr>
        <w:t xml:space="preserve"> года.</w:t>
      </w:r>
    </w:p>
    <w:p w:rsidR="002D196F" w:rsidRPr="00F42B6C" w:rsidRDefault="002D196F"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УТВЕРЖДАЮ:</w:t>
      </w:r>
    </w:p>
    <w:p w:rsidR="002D196F" w:rsidRPr="00F42B6C" w:rsidRDefault="002D196F"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Исполняющий обязанности главного врача</w:t>
      </w:r>
    </w:p>
    <w:p w:rsidR="002D196F" w:rsidRPr="00F42B6C" w:rsidRDefault="002D196F"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БУЗ ВО «Никольская ЦРБ»</w:t>
      </w:r>
    </w:p>
    <w:p w:rsidR="002D196F" w:rsidRPr="00F42B6C" w:rsidRDefault="002D196F" w:rsidP="00F42B6C">
      <w:pPr>
        <w:suppressAutoHyphens/>
        <w:spacing w:after="0" w:line="240" w:lineRule="auto"/>
        <w:jc w:val="right"/>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___________________</w:t>
      </w:r>
    </w:p>
    <w:p w:rsidR="002D196F" w:rsidRPr="00F42B6C" w:rsidRDefault="002D196F" w:rsidP="00F42B6C">
      <w:pPr>
        <w:widowControl w:val="0"/>
        <w:suppressAutoHyphens/>
        <w:autoSpaceDN w:val="0"/>
        <w:spacing w:after="0" w:line="240" w:lineRule="auto"/>
        <w:jc w:val="right"/>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В.М. Корепин</w:t>
      </w:r>
    </w:p>
    <w:p w:rsidR="000F4EA2" w:rsidRPr="00F42B6C" w:rsidRDefault="000F4EA2" w:rsidP="00F42B6C">
      <w:pPr>
        <w:widowControl w:val="0"/>
        <w:suppressAutoHyphens/>
        <w:autoSpaceDN w:val="0"/>
        <w:spacing w:after="0" w:line="240" w:lineRule="auto"/>
        <w:jc w:val="right"/>
        <w:textAlignment w:val="baseline"/>
        <w:rPr>
          <w:rFonts w:ascii="Times New Roman" w:eastAsia="Times New Roman" w:hAnsi="Times New Roman" w:cs="Times New Roman"/>
          <w:sz w:val="24"/>
          <w:szCs w:val="24"/>
          <w:lang w:eastAsia="ar-SA"/>
        </w:rPr>
      </w:pPr>
    </w:p>
    <w:p w:rsidR="00F42B6C" w:rsidRPr="00F42B6C" w:rsidRDefault="00F42B6C" w:rsidP="00F42B6C">
      <w:pPr>
        <w:pStyle w:val="13"/>
        <w:ind w:firstLine="0"/>
        <w:jc w:val="center"/>
        <w:rPr>
          <w:sz w:val="24"/>
          <w:szCs w:val="24"/>
        </w:rPr>
      </w:pPr>
      <w:r w:rsidRPr="00F42B6C">
        <w:rPr>
          <w:sz w:val="24"/>
          <w:szCs w:val="24"/>
        </w:rPr>
        <w:t>ПОЛОЖЕНИЕ</w:t>
      </w:r>
    </w:p>
    <w:p w:rsidR="00F42B6C" w:rsidRDefault="00F42B6C" w:rsidP="00F42B6C">
      <w:pPr>
        <w:pStyle w:val="13"/>
        <w:ind w:firstLine="0"/>
        <w:jc w:val="center"/>
        <w:rPr>
          <w:sz w:val="24"/>
          <w:szCs w:val="24"/>
        </w:rPr>
      </w:pPr>
      <w:proofErr w:type="gramStart"/>
      <w:r w:rsidRPr="00F42B6C">
        <w:rPr>
          <w:sz w:val="24"/>
          <w:szCs w:val="24"/>
        </w:rPr>
        <w:t>о</w:t>
      </w:r>
      <w:proofErr w:type="gramEnd"/>
      <w:r w:rsidRPr="00F42B6C">
        <w:rPr>
          <w:sz w:val="24"/>
          <w:szCs w:val="24"/>
        </w:rPr>
        <w:t xml:space="preserve"> порядке и условиях предоставления платных медицинских услуг</w:t>
      </w:r>
      <w:r w:rsidRPr="00F42B6C">
        <w:rPr>
          <w:sz w:val="24"/>
          <w:szCs w:val="24"/>
        </w:rPr>
        <w:br/>
        <w:t>в БУЗ</w:t>
      </w:r>
      <w:r>
        <w:rPr>
          <w:sz w:val="24"/>
          <w:szCs w:val="24"/>
        </w:rPr>
        <w:t xml:space="preserve"> ВО</w:t>
      </w:r>
      <w:r w:rsidRPr="00F42B6C">
        <w:rPr>
          <w:sz w:val="24"/>
          <w:szCs w:val="24"/>
        </w:rPr>
        <w:t xml:space="preserve"> «</w:t>
      </w:r>
      <w:r>
        <w:rPr>
          <w:sz w:val="24"/>
          <w:szCs w:val="24"/>
        </w:rPr>
        <w:t>Никольская</w:t>
      </w:r>
      <w:r w:rsidRPr="00F42B6C">
        <w:rPr>
          <w:sz w:val="24"/>
          <w:szCs w:val="24"/>
        </w:rPr>
        <w:t xml:space="preserve"> ЦРБ»</w:t>
      </w:r>
    </w:p>
    <w:p w:rsidR="00F42B6C" w:rsidRPr="00F42B6C" w:rsidRDefault="00F42B6C" w:rsidP="00F42B6C">
      <w:pPr>
        <w:pStyle w:val="13"/>
        <w:ind w:firstLine="0"/>
        <w:jc w:val="center"/>
        <w:rPr>
          <w:sz w:val="24"/>
          <w:szCs w:val="24"/>
        </w:rPr>
      </w:pPr>
    </w:p>
    <w:p w:rsidR="00F42B6C" w:rsidRPr="00F42B6C" w:rsidRDefault="00F42B6C" w:rsidP="00F42B6C">
      <w:pPr>
        <w:pStyle w:val="13"/>
        <w:numPr>
          <w:ilvl w:val="0"/>
          <w:numId w:val="5"/>
        </w:numPr>
        <w:tabs>
          <w:tab w:val="left" w:pos="294"/>
        </w:tabs>
        <w:ind w:firstLine="0"/>
        <w:jc w:val="center"/>
        <w:rPr>
          <w:sz w:val="24"/>
          <w:szCs w:val="24"/>
        </w:rPr>
      </w:pPr>
      <w:r w:rsidRPr="00F42B6C">
        <w:rPr>
          <w:sz w:val="24"/>
          <w:szCs w:val="24"/>
        </w:rPr>
        <w:t>ОБЩИЕ ПОЛОЖЕНИЯ</w:t>
      </w:r>
    </w:p>
    <w:p w:rsidR="00F42B6C" w:rsidRPr="00F42B6C" w:rsidRDefault="00F42B6C" w:rsidP="00F42B6C">
      <w:pPr>
        <w:pStyle w:val="13"/>
        <w:numPr>
          <w:ilvl w:val="1"/>
          <w:numId w:val="5"/>
        </w:numPr>
        <w:tabs>
          <w:tab w:val="left" w:pos="1440"/>
        </w:tabs>
        <w:ind w:firstLine="780"/>
        <w:jc w:val="both"/>
        <w:rPr>
          <w:sz w:val="24"/>
          <w:szCs w:val="24"/>
        </w:rPr>
      </w:pPr>
      <w:r w:rsidRPr="00F42B6C">
        <w:rPr>
          <w:sz w:val="24"/>
          <w:szCs w:val="24"/>
        </w:rPr>
        <w:t>Настоящее Положение о порядке и условиях предоставлен</w:t>
      </w:r>
      <w:r>
        <w:rPr>
          <w:sz w:val="24"/>
          <w:szCs w:val="24"/>
        </w:rPr>
        <w:t xml:space="preserve">ия платных медицинских услуг в </w:t>
      </w:r>
      <w:r w:rsidRPr="00F42B6C">
        <w:rPr>
          <w:sz w:val="24"/>
          <w:szCs w:val="24"/>
        </w:rPr>
        <w:t>БУЗ</w:t>
      </w:r>
      <w:r>
        <w:rPr>
          <w:sz w:val="24"/>
          <w:szCs w:val="24"/>
        </w:rPr>
        <w:t xml:space="preserve"> ВО</w:t>
      </w:r>
      <w:r w:rsidRPr="00F42B6C">
        <w:rPr>
          <w:sz w:val="24"/>
          <w:szCs w:val="24"/>
        </w:rPr>
        <w:t xml:space="preserve"> «</w:t>
      </w:r>
      <w:r>
        <w:rPr>
          <w:sz w:val="24"/>
          <w:szCs w:val="24"/>
        </w:rPr>
        <w:t>Никольская</w:t>
      </w:r>
      <w:r w:rsidRPr="00F42B6C">
        <w:rPr>
          <w:sz w:val="24"/>
          <w:szCs w:val="24"/>
        </w:rPr>
        <w:t xml:space="preserve"> ЦРБ» (далее - Положение) разработано в соответствии с Конституцией Российской Федерации, Гражданским кодексом Российской Федерации, Федеральным законом от 21.11.2011</w:t>
      </w:r>
      <w:r>
        <w:rPr>
          <w:sz w:val="24"/>
          <w:szCs w:val="24"/>
        </w:rPr>
        <w:t xml:space="preserve"> года</w:t>
      </w:r>
      <w:r w:rsidRPr="00F42B6C">
        <w:rPr>
          <w:sz w:val="24"/>
          <w:szCs w:val="24"/>
        </w:rPr>
        <w:t xml:space="preserve"> №</w:t>
      </w:r>
      <w:r>
        <w:rPr>
          <w:sz w:val="24"/>
          <w:szCs w:val="24"/>
        </w:rPr>
        <w:t xml:space="preserve"> </w:t>
      </w:r>
      <w:r w:rsidRPr="00F42B6C">
        <w:rPr>
          <w:sz w:val="24"/>
          <w:szCs w:val="24"/>
        </w:rPr>
        <w:t>323-Ф3 «Об основах охраны здоровья граждан в Российской Федерации», Законом Российской Федерации от 07.02.1992</w:t>
      </w:r>
      <w:r>
        <w:rPr>
          <w:sz w:val="24"/>
          <w:szCs w:val="24"/>
        </w:rPr>
        <w:t xml:space="preserve"> года</w:t>
      </w:r>
      <w:r w:rsidRPr="00F42B6C">
        <w:rPr>
          <w:sz w:val="24"/>
          <w:szCs w:val="24"/>
        </w:rPr>
        <w:t xml:space="preserve"> №</w:t>
      </w:r>
      <w:r>
        <w:rPr>
          <w:sz w:val="24"/>
          <w:szCs w:val="24"/>
        </w:rPr>
        <w:t xml:space="preserve"> </w:t>
      </w:r>
      <w:r w:rsidRPr="00F42B6C">
        <w:rPr>
          <w:sz w:val="24"/>
          <w:szCs w:val="24"/>
        </w:rPr>
        <w:t>2300-1 «О защите прав потребителей», Федеральным законом от 12.01.1996</w:t>
      </w:r>
      <w:r>
        <w:rPr>
          <w:sz w:val="24"/>
          <w:szCs w:val="24"/>
        </w:rPr>
        <w:t xml:space="preserve"> года</w:t>
      </w:r>
      <w:r w:rsidRPr="00F42B6C">
        <w:rPr>
          <w:sz w:val="24"/>
          <w:szCs w:val="24"/>
        </w:rPr>
        <w:t xml:space="preserve"> №</w:t>
      </w:r>
      <w:r>
        <w:rPr>
          <w:sz w:val="24"/>
          <w:szCs w:val="24"/>
        </w:rPr>
        <w:t xml:space="preserve"> </w:t>
      </w:r>
      <w:r w:rsidRPr="00F42B6C">
        <w:rPr>
          <w:sz w:val="24"/>
          <w:szCs w:val="24"/>
        </w:rPr>
        <w:t>7-ФЗ «О некоммерческих организациях», Правилами предоставления медицинскими организациями платных медицинских услуг, утвержденных постановлением Правительства РФ от 11.05.2023</w:t>
      </w:r>
      <w:r>
        <w:rPr>
          <w:sz w:val="24"/>
          <w:szCs w:val="24"/>
        </w:rPr>
        <w:t xml:space="preserve"> года</w:t>
      </w:r>
      <w:r w:rsidRPr="00F42B6C">
        <w:rPr>
          <w:sz w:val="24"/>
          <w:szCs w:val="24"/>
        </w:rPr>
        <w:t xml:space="preserve"> №736 (далее - Правила предоставлен</w:t>
      </w:r>
      <w:r>
        <w:rPr>
          <w:sz w:val="24"/>
          <w:szCs w:val="24"/>
        </w:rPr>
        <w:t xml:space="preserve">ия медицинских услуг), Уставом </w:t>
      </w:r>
      <w:r w:rsidRPr="00F42B6C">
        <w:rPr>
          <w:sz w:val="24"/>
          <w:szCs w:val="24"/>
        </w:rPr>
        <w:t>БУЗ</w:t>
      </w:r>
      <w:r>
        <w:rPr>
          <w:sz w:val="24"/>
          <w:szCs w:val="24"/>
        </w:rPr>
        <w:t xml:space="preserve"> ВО</w:t>
      </w:r>
      <w:r w:rsidRPr="00F42B6C">
        <w:rPr>
          <w:sz w:val="24"/>
          <w:szCs w:val="24"/>
        </w:rPr>
        <w:t xml:space="preserve"> «</w:t>
      </w:r>
      <w:r>
        <w:rPr>
          <w:sz w:val="24"/>
          <w:szCs w:val="24"/>
        </w:rPr>
        <w:t>Никольская</w:t>
      </w:r>
      <w:r w:rsidRPr="00F42B6C">
        <w:rPr>
          <w:sz w:val="24"/>
          <w:szCs w:val="24"/>
        </w:rPr>
        <w:t xml:space="preserve"> ЦРБ».</w:t>
      </w:r>
    </w:p>
    <w:p w:rsidR="00F42B6C" w:rsidRPr="00F42B6C" w:rsidRDefault="00F42B6C" w:rsidP="00F42B6C">
      <w:pPr>
        <w:pStyle w:val="13"/>
        <w:numPr>
          <w:ilvl w:val="1"/>
          <w:numId w:val="5"/>
        </w:numPr>
        <w:tabs>
          <w:tab w:val="left" w:pos="1440"/>
        </w:tabs>
        <w:ind w:firstLine="780"/>
        <w:jc w:val="both"/>
        <w:rPr>
          <w:sz w:val="24"/>
          <w:szCs w:val="24"/>
        </w:rPr>
      </w:pPr>
      <w:r w:rsidRPr="00F42B6C">
        <w:rPr>
          <w:sz w:val="24"/>
          <w:szCs w:val="24"/>
        </w:rPr>
        <w:t>Предоставление платных медицинских услуг имеет цель более полного удовлетворения потребности населения в медицинской, лечебно</w:t>
      </w:r>
      <w:r w:rsidRPr="00F42B6C">
        <w:rPr>
          <w:sz w:val="24"/>
          <w:szCs w:val="24"/>
        </w:rPr>
        <w:softHyphen/>
      </w:r>
      <w:r>
        <w:rPr>
          <w:sz w:val="24"/>
          <w:szCs w:val="24"/>
        </w:rPr>
        <w:t>-</w:t>
      </w:r>
      <w:r w:rsidRPr="00F42B6C">
        <w:rPr>
          <w:sz w:val="24"/>
          <w:szCs w:val="24"/>
        </w:rPr>
        <w:t>оздоровительной и медико-социальной помощи, в реализации права свободного выбора врача и медицинской организации.</w:t>
      </w:r>
    </w:p>
    <w:p w:rsidR="00F42B6C" w:rsidRPr="00F42B6C" w:rsidRDefault="00F42B6C" w:rsidP="00F42B6C">
      <w:pPr>
        <w:pStyle w:val="13"/>
        <w:numPr>
          <w:ilvl w:val="1"/>
          <w:numId w:val="5"/>
        </w:numPr>
        <w:tabs>
          <w:tab w:val="left" w:pos="1440"/>
        </w:tabs>
        <w:ind w:firstLine="780"/>
        <w:jc w:val="both"/>
        <w:rPr>
          <w:sz w:val="24"/>
          <w:szCs w:val="24"/>
        </w:rPr>
      </w:pPr>
      <w:r w:rsidRPr="00F42B6C">
        <w:rPr>
          <w:sz w:val="24"/>
          <w:szCs w:val="24"/>
        </w:rPr>
        <w:t>Указанный в настоящем Положении вид деятельности является одним из источников финансового обеспечен</w:t>
      </w:r>
      <w:r w:rsidR="007A12E6">
        <w:rPr>
          <w:sz w:val="24"/>
          <w:szCs w:val="24"/>
        </w:rPr>
        <w:t xml:space="preserve">ия оказания медицинской помощи </w:t>
      </w:r>
      <w:r w:rsidRPr="00F42B6C">
        <w:rPr>
          <w:sz w:val="24"/>
          <w:szCs w:val="24"/>
        </w:rPr>
        <w:t xml:space="preserve">БУЗ </w:t>
      </w:r>
      <w:r w:rsidR="007A12E6">
        <w:rPr>
          <w:sz w:val="24"/>
          <w:szCs w:val="24"/>
        </w:rPr>
        <w:t xml:space="preserve">ВО </w:t>
      </w:r>
      <w:r w:rsidRPr="00F42B6C">
        <w:rPr>
          <w:sz w:val="24"/>
          <w:szCs w:val="24"/>
        </w:rPr>
        <w:t>«</w:t>
      </w:r>
      <w:r w:rsidR="007A12E6">
        <w:rPr>
          <w:sz w:val="24"/>
          <w:szCs w:val="24"/>
        </w:rPr>
        <w:t>Никольская</w:t>
      </w:r>
      <w:r w:rsidRPr="00F42B6C">
        <w:rPr>
          <w:sz w:val="24"/>
          <w:szCs w:val="24"/>
        </w:rPr>
        <w:t xml:space="preserve"> ЦРБ».</w:t>
      </w:r>
    </w:p>
    <w:p w:rsidR="00F42B6C" w:rsidRPr="00F42B6C" w:rsidRDefault="00F42B6C" w:rsidP="00F42B6C">
      <w:pPr>
        <w:pStyle w:val="13"/>
        <w:numPr>
          <w:ilvl w:val="1"/>
          <w:numId w:val="5"/>
        </w:numPr>
        <w:tabs>
          <w:tab w:val="left" w:pos="1440"/>
        </w:tabs>
        <w:ind w:firstLine="780"/>
        <w:jc w:val="both"/>
        <w:rPr>
          <w:sz w:val="24"/>
          <w:szCs w:val="24"/>
        </w:rPr>
      </w:pPr>
      <w:r w:rsidRPr="00F42B6C">
        <w:rPr>
          <w:sz w:val="24"/>
          <w:szCs w:val="24"/>
        </w:rPr>
        <w:t>Платные медицинские услуги предоставляются на основании перечня работ (услуг), составляющих медицинскую деятельность, в соответствии с лицензией на осуществление медицинской деятельности, выданной в установленном порядке.</w:t>
      </w:r>
    </w:p>
    <w:p w:rsidR="00F42B6C" w:rsidRPr="00F42B6C" w:rsidRDefault="00F42B6C" w:rsidP="00F42B6C">
      <w:pPr>
        <w:pStyle w:val="13"/>
        <w:numPr>
          <w:ilvl w:val="1"/>
          <w:numId w:val="5"/>
        </w:numPr>
        <w:tabs>
          <w:tab w:val="left" w:pos="1440"/>
        </w:tabs>
        <w:ind w:firstLine="780"/>
        <w:jc w:val="both"/>
        <w:rPr>
          <w:sz w:val="24"/>
          <w:szCs w:val="24"/>
        </w:rPr>
      </w:pPr>
      <w:r w:rsidRPr="00F42B6C">
        <w:rPr>
          <w:sz w:val="24"/>
          <w:szCs w:val="24"/>
        </w:rPr>
        <w:t>В рамках настоящего Положения используются следующие основные понятия:</w:t>
      </w:r>
    </w:p>
    <w:p w:rsidR="00F42B6C" w:rsidRPr="00F42B6C" w:rsidRDefault="00F42B6C" w:rsidP="00F42B6C">
      <w:pPr>
        <w:pStyle w:val="13"/>
        <w:ind w:firstLine="0"/>
        <w:jc w:val="both"/>
        <w:rPr>
          <w:sz w:val="24"/>
          <w:szCs w:val="24"/>
        </w:rPr>
      </w:pPr>
      <w:r w:rsidRPr="00F42B6C">
        <w:rPr>
          <w:i/>
          <w:iCs/>
          <w:sz w:val="24"/>
          <w:szCs w:val="24"/>
        </w:rPr>
        <w:t xml:space="preserve">— </w:t>
      </w:r>
      <w:r w:rsidR="007A12E6">
        <w:rPr>
          <w:i/>
          <w:iCs/>
          <w:sz w:val="24"/>
          <w:szCs w:val="24"/>
        </w:rPr>
        <w:t>«П</w:t>
      </w:r>
      <w:r w:rsidRPr="00F42B6C">
        <w:rPr>
          <w:i/>
          <w:iCs/>
          <w:sz w:val="24"/>
          <w:szCs w:val="24"/>
        </w:rPr>
        <w:t>латные медицинские услуги</w:t>
      </w:r>
      <w:r w:rsidR="007A12E6">
        <w:rPr>
          <w:i/>
          <w:iCs/>
          <w:sz w:val="24"/>
          <w:szCs w:val="24"/>
        </w:rPr>
        <w:t>»</w:t>
      </w:r>
      <w:r w:rsidRPr="00F42B6C">
        <w:rPr>
          <w:i/>
          <w:iCs/>
          <w:sz w:val="24"/>
          <w:szCs w:val="24"/>
        </w:rPr>
        <w:t xml:space="preserve"> -</w:t>
      </w:r>
      <w:r w:rsidRPr="00F42B6C">
        <w:rPr>
          <w:sz w:val="24"/>
          <w:szCs w:val="24"/>
        </w:rPr>
        <w:t xml:space="preserve">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F42B6C" w:rsidRPr="00F42B6C" w:rsidRDefault="007A12E6" w:rsidP="00F42B6C">
      <w:pPr>
        <w:pStyle w:val="13"/>
        <w:ind w:firstLine="780"/>
        <w:jc w:val="both"/>
        <w:rPr>
          <w:sz w:val="24"/>
          <w:szCs w:val="24"/>
        </w:rPr>
      </w:pPr>
      <w:r>
        <w:rPr>
          <w:i/>
          <w:iCs/>
          <w:sz w:val="24"/>
          <w:szCs w:val="24"/>
        </w:rPr>
        <w:t>«Заказчик»</w:t>
      </w:r>
      <w:r w:rsidR="00F42B6C" w:rsidRPr="00F42B6C">
        <w:rPr>
          <w:i/>
          <w:iCs/>
          <w:sz w:val="24"/>
          <w:szCs w:val="24"/>
        </w:rPr>
        <w:t xml:space="preserve"> -</w:t>
      </w:r>
      <w:r w:rsidR="00F42B6C" w:rsidRPr="00F42B6C">
        <w:rPr>
          <w:sz w:val="24"/>
          <w:szCs w:val="24"/>
        </w:rPr>
        <w:t xml:space="preserve">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F42B6C" w:rsidRPr="00F42B6C" w:rsidRDefault="007A12E6" w:rsidP="00F42B6C">
      <w:pPr>
        <w:pStyle w:val="13"/>
        <w:ind w:firstLine="780"/>
        <w:jc w:val="both"/>
        <w:rPr>
          <w:sz w:val="24"/>
          <w:szCs w:val="24"/>
        </w:rPr>
      </w:pPr>
      <w:r>
        <w:rPr>
          <w:i/>
          <w:iCs/>
          <w:sz w:val="24"/>
          <w:szCs w:val="24"/>
        </w:rPr>
        <w:t>«П</w:t>
      </w:r>
      <w:r w:rsidR="00F42B6C" w:rsidRPr="00F42B6C">
        <w:rPr>
          <w:i/>
          <w:iCs/>
          <w:sz w:val="24"/>
          <w:szCs w:val="24"/>
        </w:rPr>
        <w:t>отребитель</w:t>
      </w:r>
      <w:r>
        <w:rPr>
          <w:i/>
          <w:iCs/>
          <w:sz w:val="24"/>
          <w:szCs w:val="24"/>
        </w:rPr>
        <w:t>»</w:t>
      </w:r>
      <w:r w:rsidR="00F42B6C" w:rsidRPr="00F42B6C">
        <w:rPr>
          <w:sz w:val="24"/>
          <w:szCs w:val="24"/>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F42B6C" w:rsidRPr="00F42B6C" w:rsidRDefault="00F42B6C" w:rsidP="007A12E6">
      <w:pPr>
        <w:pStyle w:val="13"/>
        <w:ind w:firstLine="708"/>
        <w:jc w:val="both"/>
        <w:rPr>
          <w:sz w:val="24"/>
          <w:szCs w:val="24"/>
        </w:rPr>
      </w:pPr>
      <w:r w:rsidRPr="00F42B6C">
        <w:rPr>
          <w:sz w:val="24"/>
          <w:szCs w:val="24"/>
        </w:rPr>
        <w:t>Потребитель, получающий платные медицинские услуги, является пациентом, на</w:t>
      </w:r>
      <w:r w:rsidR="007A12E6">
        <w:rPr>
          <w:sz w:val="24"/>
          <w:szCs w:val="24"/>
        </w:rPr>
        <w:t xml:space="preserve"> </w:t>
      </w:r>
      <w:r w:rsidRPr="00F42B6C">
        <w:rPr>
          <w:sz w:val="24"/>
          <w:szCs w:val="24"/>
        </w:rPr>
        <w:t>которого распространяется действие Федерального закона от 21.11.2011</w:t>
      </w:r>
      <w:r w:rsidR="007A12E6">
        <w:rPr>
          <w:sz w:val="24"/>
          <w:szCs w:val="24"/>
        </w:rPr>
        <w:t xml:space="preserve"> года</w:t>
      </w:r>
      <w:r w:rsidRPr="00F42B6C">
        <w:rPr>
          <w:sz w:val="24"/>
          <w:szCs w:val="24"/>
        </w:rPr>
        <w:t xml:space="preserve"> №</w:t>
      </w:r>
      <w:r w:rsidR="007A12E6">
        <w:rPr>
          <w:sz w:val="24"/>
          <w:szCs w:val="24"/>
        </w:rPr>
        <w:t xml:space="preserve"> </w:t>
      </w:r>
      <w:r w:rsidRPr="00F42B6C">
        <w:rPr>
          <w:sz w:val="24"/>
          <w:szCs w:val="24"/>
        </w:rPr>
        <w:t>323-Ф3 «Об основах охраны здоровья граждан в Российской Федерации»;</w:t>
      </w:r>
    </w:p>
    <w:p w:rsidR="00F42B6C" w:rsidRPr="00F42B6C" w:rsidRDefault="00F42B6C" w:rsidP="00F42B6C">
      <w:pPr>
        <w:pStyle w:val="13"/>
        <w:ind w:firstLine="0"/>
        <w:jc w:val="both"/>
        <w:rPr>
          <w:sz w:val="24"/>
          <w:szCs w:val="24"/>
        </w:rPr>
      </w:pPr>
      <w:r w:rsidRPr="00F42B6C">
        <w:rPr>
          <w:i/>
          <w:iCs/>
          <w:sz w:val="24"/>
          <w:szCs w:val="24"/>
        </w:rPr>
        <w:t xml:space="preserve">— </w:t>
      </w:r>
      <w:r w:rsidR="007A12E6">
        <w:rPr>
          <w:i/>
          <w:iCs/>
          <w:sz w:val="24"/>
          <w:szCs w:val="24"/>
        </w:rPr>
        <w:t>«И</w:t>
      </w:r>
      <w:r w:rsidRPr="00F42B6C">
        <w:rPr>
          <w:i/>
          <w:iCs/>
          <w:sz w:val="24"/>
          <w:szCs w:val="24"/>
        </w:rPr>
        <w:t>сполнитель</w:t>
      </w:r>
      <w:r w:rsidR="007A12E6">
        <w:rPr>
          <w:i/>
          <w:iCs/>
          <w:sz w:val="24"/>
          <w:szCs w:val="24"/>
        </w:rPr>
        <w:t>»</w:t>
      </w:r>
      <w:r w:rsidRPr="00F42B6C">
        <w:rPr>
          <w:i/>
          <w:iCs/>
          <w:sz w:val="24"/>
          <w:szCs w:val="24"/>
        </w:rPr>
        <w:t xml:space="preserve"> -</w:t>
      </w:r>
      <w:r w:rsidRPr="00F42B6C">
        <w:rPr>
          <w:sz w:val="24"/>
          <w:szCs w:val="24"/>
        </w:rPr>
        <w:t xml:space="preserve"> медицинская организация - бюджетное учреждение здравоохранения </w:t>
      </w:r>
      <w:r w:rsidR="007A12E6">
        <w:rPr>
          <w:sz w:val="24"/>
          <w:szCs w:val="24"/>
        </w:rPr>
        <w:t xml:space="preserve">Вологодской области </w:t>
      </w:r>
      <w:r w:rsidRPr="00F42B6C">
        <w:rPr>
          <w:sz w:val="24"/>
          <w:szCs w:val="24"/>
        </w:rPr>
        <w:t>«</w:t>
      </w:r>
      <w:r w:rsidR="007A12E6">
        <w:rPr>
          <w:sz w:val="24"/>
          <w:szCs w:val="24"/>
        </w:rPr>
        <w:t>Никольская</w:t>
      </w:r>
      <w:r w:rsidRPr="00F42B6C">
        <w:rPr>
          <w:sz w:val="24"/>
          <w:szCs w:val="24"/>
        </w:rPr>
        <w:t xml:space="preserve"> </w:t>
      </w:r>
      <w:r w:rsidR="007A12E6">
        <w:rPr>
          <w:sz w:val="24"/>
          <w:szCs w:val="24"/>
        </w:rPr>
        <w:t>центральная районная больница (</w:t>
      </w:r>
      <w:r w:rsidRPr="00F42B6C">
        <w:rPr>
          <w:sz w:val="24"/>
          <w:szCs w:val="24"/>
        </w:rPr>
        <w:t>БУЗ</w:t>
      </w:r>
      <w:r w:rsidR="007A12E6">
        <w:rPr>
          <w:sz w:val="24"/>
          <w:szCs w:val="24"/>
        </w:rPr>
        <w:t xml:space="preserve"> ВО</w:t>
      </w:r>
      <w:r w:rsidRPr="00F42B6C">
        <w:rPr>
          <w:sz w:val="24"/>
          <w:szCs w:val="24"/>
        </w:rPr>
        <w:t xml:space="preserve"> «</w:t>
      </w:r>
      <w:r w:rsidR="007A12E6">
        <w:rPr>
          <w:sz w:val="24"/>
          <w:szCs w:val="24"/>
        </w:rPr>
        <w:t>Никольская</w:t>
      </w:r>
      <w:r w:rsidRPr="00F42B6C">
        <w:rPr>
          <w:sz w:val="24"/>
          <w:szCs w:val="24"/>
        </w:rPr>
        <w:t xml:space="preserve"> ЦРБ»), оказывающая платные медицинские услуги в соответствии с договором.</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 xml:space="preserve">Порядок определения цен (тарифов) на предоставление платных медицинских </w:t>
      </w:r>
      <w:r w:rsidRPr="00F42B6C">
        <w:rPr>
          <w:sz w:val="24"/>
          <w:szCs w:val="24"/>
        </w:rPr>
        <w:lastRenderedPageBreak/>
        <w:t xml:space="preserve">услуг устанавливается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 xml:space="preserve">Использование прибыли, полученной от оказания платных медицинских услуг, производится в соответствии с утвержденным Порядком распределения средств, поступивших в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r w:rsidRPr="00F42B6C">
        <w:rPr>
          <w:sz w:val="24"/>
          <w:szCs w:val="24"/>
        </w:rPr>
        <w:t xml:space="preserve"> от оказания платных медицинских услуг.</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 xml:space="preserve">Расходование средств, полученных от оказания платных медицинских услуг, на заработную плату и премирование медицинского, вспомогательного и прочего персонала осуществляется в соответствии с утвержденным </w:t>
      </w:r>
      <w:r w:rsidR="007A12E6">
        <w:rPr>
          <w:sz w:val="24"/>
          <w:szCs w:val="24"/>
        </w:rPr>
        <w:t>руководителем</w:t>
      </w:r>
      <w:r w:rsidRPr="00F42B6C">
        <w:rPr>
          <w:sz w:val="24"/>
          <w:szCs w:val="24"/>
        </w:rPr>
        <w:t xml:space="preserve">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r w:rsidRPr="00F42B6C">
        <w:rPr>
          <w:sz w:val="24"/>
          <w:szCs w:val="24"/>
        </w:rPr>
        <w:t xml:space="preserve"> и согласованным профсоюзным комитетом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r w:rsidRPr="00F42B6C">
        <w:rPr>
          <w:sz w:val="24"/>
          <w:szCs w:val="24"/>
        </w:rPr>
        <w:t xml:space="preserve"> Порядком распределения надбавки за интенсивность при оказании работниками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r w:rsidRPr="00F42B6C">
        <w:rPr>
          <w:sz w:val="24"/>
          <w:szCs w:val="24"/>
        </w:rPr>
        <w:t xml:space="preserve"> платных медицинских услуг, услуг по добровольному медицинскому страхованию и способствующих их развитию.</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 xml:space="preserve">Деятельность </w:t>
      </w:r>
      <w:r w:rsidR="007A12E6" w:rsidRPr="00F42B6C">
        <w:rPr>
          <w:sz w:val="24"/>
          <w:szCs w:val="24"/>
        </w:rPr>
        <w:t>БУЗ</w:t>
      </w:r>
      <w:r w:rsidR="007A12E6">
        <w:rPr>
          <w:sz w:val="24"/>
          <w:szCs w:val="24"/>
        </w:rPr>
        <w:t xml:space="preserve"> ВО</w:t>
      </w:r>
      <w:r w:rsidR="007A12E6" w:rsidRPr="00F42B6C">
        <w:rPr>
          <w:sz w:val="24"/>
          <w:szCs w:val="24"/>
        </w:rPr>
        <w:t xml:space="preserve"> «</w:t>
      </w:r>
      <w:r w:rsidR="007A12E6">
        <w:rPr>
          <w:sz w:val="24"/>
          <w:szCs w:val="24"/>
        </w:rPr>
        <w:t>Никольская</w:t>
      </w:r>
      <w:r w:rsidR="007A12E6" w:rsidRPr="00F42B6C">
        <w:rPr>
          <w:sz w:val="24"/>
          <w:szCs w:val="24"/>
        </w:rPr>
        <w:t xml:space="preserve"> ЦРБ»</w:t>
      </w:r>
      <w:r w:rsidRPr="00F42B6C">
        <w:rPr>
          <w:sz w:val="24"/>
          <w:szCs w:val="24"/>
        </w:rPr>
        <w:t xml:space="preserve"> по оказанию платных медицинских услуг физическим лицам, по договорам с хозяйствующими субъектами любой формы собственности и по договорам в интересах третьих лиц относится к коммерческой деятельности и экономические показатели от этой деятельности регулируются Налоговым кодексом Российской Федерации.</w:t>
      </w:r>
    </w:p>
    <w:p w:rsidR="00F42B6C" w:rsidRPr="00F42B6C" w:rsidRDefault="00F42B6C" w:rsidP="00F42B6C">
      <w:pPr>
        <w:pStyle w:val="13"/>
        <w:numPr>
          <w:ilvl w:val="0"/>
          <w:numId w:val="5"/>
        </w:numPr>
        <w:tabs>
          <w:tab w:val="left" w:pos="318"/>
        </w:tabs>
        <w:ind w:firstLine="0"/>
        <w:jc w:val="center"/>
        <w:rPr>
          <w:sz w:val="24"/>
          <w:szCs w:val="24"/>
        </w:rPr>
      </w:pPr>
      <w:r w:rsidRPr="00F42B6C">
        <w:rPr>
          <w:sz w:val="24"/>
          <w:szCs w:val="24"/>
        </w:rPr>
        <w:t>УСЛОВИЯ И ПОРЯДОК ПРЕДОСТАВЛЕНИЯ</w:t>
      </w:r>
      <w:r w:rsidRPr="00F42B6C">
        <w:rPr>
          <w:sz w:val="24"/>
          <w:szCs w:val="24"/>
        </w:rPr>
        <w:br/>
        <w:t>ПЛАТНЫХ МЕДИЦИНСКИХ УСЛУГ</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F42B6C" w:rsidRPr="00F42B6C" w:rsidRDefault="00F42B6C" w:rsidP="007A12E6">
      <w:pPr>
        <w:pStyle w:val="13"/>
        <w:ind w:firstLine="708"/>
        <w:jc w:val="both"/>
        <w:rPr>
          <w:sz w:val="24"/>
          <w:szCs w:val="24"/>
        </w:rPr>
      </w:pPr>
      <w:r w:rsidRPr="00F42B6C">
        <w:rPr>
          <w:sz w:val="24"/>
          <w:szCs w:val="24"/>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F42B6C" w:rsidRPr="00F42B6C" w:rsidRDefault="00F42B6C" w:rsidP="00F42B6C">
      <w:pPr>
        <w:pStyle w:val="13"/>
        <w:numPr>
          <w:ilvl w:val="1"/>
          <w:numId w:val="5"/>
        </w:numPr>
        <w:tabs>
          <w:tab w:val="left" w:pos="1435"/>
        </w:tabs>
        <w:ind w:firstLine="780"/>
        <w:jc w:val="both"/>
        <w:rPr>
          <w:sz w:val="24"/>
          <w:szCs w:val="24"/>
        </w:rPr>
      </w:pPr>
      <w:r w:rsidRPr="00F42B6C">
        <w:rPr>
          <w:sz w:val="24"/>
          <w:szCs w:val="24"/>
        </w:rPr>
        <w:t>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rsidR="00F42B6C" w:rsidRPr="00F42B6C" w:rsidRDefault="00F42B6C" w:rsidP="00F42B6C">
      <w:pPr>
        <w:pStyle w:val="13"/>
        <w:ind w:firstLine="780"/>
        <w:jc w:val="both"/>
        <w:rPr>
          <w:sz w:val="24"/>
          <w:szCs w:val="24"/>
        </w:rPr>
      </w:pPr>
      <w:r w:rsidRPr="00F42B6C">
        <w:rPr>
          <w:sz w:val="24"/>
          <w:szCs w:val="24"/>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42B6C" w:rsidRPr="00F42B6C" w:rsidRDefault="00F42B6C" w:rsidP="00F42B6C">
      <w:pPr>
        <w:pStyle w:val="13"/>
        <w:ind w:firstLine="760"/>
        <w:jc w:val="both"/>
        <w:rPr>
          <w:sz w:val="24"/>
          <w:szCs w:val="24"/>
        </w:rPr>
      </w:pPr>
      <w:r w:rsidRPr="00F42B6C">
        <w:rPr>
          <w:sz w:val="24"/>
          <w:szCs w:val="24"/>
        </w:rPr>
        <w:t>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от 21.11.2011</w:t>
      </w:r>
      <w:r w:rsidR="00096B9C">
        <w:rPr>
          <w:sz w:val="24"/>
          <w:szCs w:val="24"/>
        </w:rPr>
        <w:t xml:space="preserve"> года</w:t>
      </w:r>
      <w:r w:rsidRPr="00F42B6C">
        <w:rPr>
          <w:sz w:val="24"/>
          <w:szCs w:val="24"/>
        </w:rPr>
        <w:t xml:space="preserve"> №</w:t>
      </w:r>
      <w:r w:rsidR="00096B9C">
        <w:rPr>
          <w:sz w:val="24"/>
          <w:szCs w:val="24"/>
        </w:rPr>
        <w:t xml:space="preserve"> </w:t>
      </w:r>
      <w:r w:rsidRPr="00F42B6C">
        <w:rPr>
          <w:sz w:val="24"/>
          <w:szCs w:val="24"/>
        </w:rPr>
        <w:t>323-ФЗ «Об основах охраны здоровья граждан в Российской Федерации».</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В случаях, предусмотренных Правилами предоставления медицинских услуг, Исполнитель имеет право оказывать платные медицинские услуги на иных условиях, чем предусмотрено программой, территориальной программой и (или) целевыми программами, в том числе:</w:t>
      </w:r>
    </w:p>
    <w:p w:rsidR="00F42B6C" w:rsidRPr="00F42B6C" w:rsidRDefault="00F42B6C" w:rsidP="00F42B6C">
      <w:pPr>
        <w:pStyle w:val="13"/>
        <w:ind w:firstLine="0"/>
        <w:jc w:val="both"/>
        <w:rPr>
          <w:sz w:val="24"/>
          <w:szCs w:val="24"/>
        </w:rPr>
      </w:pPr>
      <w:r w:rsidRPr="00F42B6C">
        <w:rPr>
          <w:sz w:val="24"/>
          <w:szCs w:val="24"/>
        </w:rPr>
        <w:t xml:space="preserve">—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w:t>
      </w:r>
      <w:r w:rsidRPr="00F42B6C">
        <w:rPr>
          <w:sz w:val="24"/>
          <w:szCs w:val="24"/>
        </w:rPr>
        <w:lastRenderedPageBreak/>
        <w:t>перечень, а также не закупаемых за счет бюджетных ассигнований бюджетов всех уровней бюджетной системы Российской Федерации;</w:t>
      </w:r>
    </w:p>
    <w:p w:rsidR="00F42B6C" w:rsidRPr="00F42B6C" w:rsidRDefault="00F42B6C" w:rsidP="00F42B6C">
      <w:pPr>
        <w:pStyle w:val="13"/>
        <w:ind w:firstLine="0"/>
        <w:jc w:val="both"/>
        <w:rPr>
          <w:sz w:val="24"/>
          <w:szCs w:val="24"/>
        </w:rPr>
      </w:pPr>
      <w:r w:rsidRPr="00F42B6C">
        <w:rPr>
          <w:sz w:val="24"/>
          <w:szCs w:val="24"/>
        </w:rPr>
        <w:t>— 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rsidR="00F42B6C" w:rsidRPr="00F42B6C" w:rsidRDefault="00F42B6C" w:rsidP="00F42B6C">
      <w:pPr>
        <w:pStyle w:val="13"/>
        <w:ind w:firstLine="0"/>
        <w:jc w:val="both"/>
        <w:rPr>
          <w:sz w:val="24"/>
          <w:szCs w:val="24"/>
        </w:rPr>
      </w:pPr>
      <w:r w:rsidRPr="00F42B6C">
        <w:rPr>
          <w:sz w:val="24"/>
          <w:szCs w:val="24"/>
        </w:rPr>
        <w:t>— 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F42B6C" w:rsidRPr="00F42B6C" w:rsidRDefault="00F42B6C" w:rsidP="00096B9C">
      <w:pPr>
        <w:pStyle w:val="13"/>
        <w:numPr>
          <w:ilvl w:val="1"/>
          <w:numId w:val="5"/>
        </w:numPr>
        <w:tabs>
          <w:tab w:val="left" w:pos="1418"/>
        </w:tabs>
        <w:ind w:firstLine="740"/>
        <w:jc w:val="both"/>
        <w:rPr>
          <w:sz w:val="24"/>
          <w:szCs w:val="24"/>
        </w:rPr>
      </w:pPr>
      <w:r w:rsidRPr="00F42B6C">
        <w:rPr>
          <w:sz w:val="24"/>
          <w:szCs w:val="24"/>
        </w:rPr>
        <w:t>Исполнитель имеет право оказывать платные медицинские услуги:</w:t>
      </w:r>
    </w:p>
    <w:p w:rsidR="00F42B6C" w:rsidRPr="00F42B6C" w:rsidRDefault="00F42B6C" w:rsidP="00096B9C">
      <w:pPr>
        <w:pStyle w:val="13"/>
        <w:numPr>
          <w:ilvl w:val="0"/>
          <w:numId w:val="6"/>
        </w:numPr>
        <w:tabs>
          <w:tab w:val="left" w:pos="426"/>
        </w:tabs>
        <w:ind w:firstLine="0"/>
        <w:jc w:val="both"/>
        <w:rPr>
          <w:sz w:val="24"/>
          <w:szCs w:val="24"/>
        </w:rPr>
      </w:pPr>
      <w:proofErr w:type="gramStart"/>
      <w:r w:rsidRPr="00F42B6C">
        <w:rPr>
          <w:sz w:val="24"/>
          <w:szCs w:val="24"/>
        </w:rPr>
        <w:t>анонимно</w:t>
      </w:r>
      <w:proofErr w:type="gramEnd"/>
      <w:r w:rsidRPr="00F42B6C">
        <w:rPr>
          <w:sz w:val="24"/>
          <w:szCs w:val="24"/>
        </w:rPr>
        <w:t>, за исключением случаев, предусмотренных законодательством Российской Федерации;</w:t>
      </w:r>
    </w:p>
    <w:p w:rsidR="00F42B6C" w:rsidRPr="00F42B6C" w:rsidRDefault="00F42B6C" w:rsidP="00096B9C">
      <w:pPr>
        <w:pStyle w:val="13"/>
        <w:numPr>
          <w:ilvl w:val="0"/>
          <w:numId w:val="6"/>
        </w:numPr>
        <w:tabs>
          <w:tab w:val="left" w:pos="426"/>
        </w:tabs>
        <w:ind w:firstLine="0"/>
        <w:jc w:val="both"/>
        <w:rPr>
          <w:sz w:val="24"/>
          <w:szCs w:val="24"/>
        </w:rPr>
      </w:pPr>
      <w:proofErr w:type="gramStart"/>
      <w:r w:rsidRPr="00F42B6C">
        <w:rPr>
          <w:sz w:val="24"/>
          <w:szCs w:val="24"/>
        </w:rPr>
        <w:t>гражданам</w:t>
      </w:r>
      <w:proofErr w:type="gramEnd"/>
      <w:r w:rsidRPr="00F42B6C">
        <w:rPr>
          <w:sz w:val="24"/>
          <w:szCs w:val="24"/>
        </w:rPr>
        <w:t xml:space="preserve">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F42B6C" w:rsidRPr="00F42B6C" w:rsidRDefault="00F42B6C" w:rsidP="00096B9C">
      <w:pPr>
        <w:pStyle w:val="13"/>
        <w:tabs>
          <w:tab w:val="left" w:pos="426"/>
        </w:tabs>
        <w:ind w:firstLine="0"/>
        <w:jc w:val="both"/>
        <w:rPr>
          <w:sz w:val="24"/>
          <w:szCs w:val="24"/>
        </w:rPr>
      </w:pPr>
      <w:r w:rsidRPr="00F42B6C">
        <w:rPr>
          <w:sz w:val="24"/>
          <w:szCs w:val="24"/>
        </w:rPr>
        <w:t>— при самостоятельном обращении за получением медицинских услуг, за исключением случаев и порядка, которые предусмотрены статьей 21 Федерального закона от 21.11.2011</w:t>
      </w:r>
      <w:r w:rsidR="00096B9C">
        <w:rPr>
          <w:sz w:val="24"/>
          <w:szCs w:val="24"/>
        </w:rPr>
        <w:t xml:space="preserve"> года</w:t>
      </w:r>
      <w:r w:rsidRPr="00F42B6C">
        <w:rPr>
          <w:sz w:val="24"/>
          <w:szCs w:val="24"/>
        </w:rPr>
        <w:t xml:space="preserve"> №</w:t>
      </w:r>
      <w:r w:rsidR="00096B9C">
        <w:rPr>
          <w:sz w:val="24"/>
          <w:szCs w:val="24"/>
        </w:rPr>
        <w:t xml:space="preserve"> </w:t>
      </w:r>
      <w:r w:rsidRPr="00F42B6C">
        <w:rPr>
          <w:sz w:val="24"/>
          <w:szCs w:val="24"/>
        </w:rPr>
        <w:t>323-ФЗ «Об основах охраны здоровья граждан в Российской Федерации», а также за исключением оказания медицинской помощи в экстренной форме.</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Оказание Исполнителем платных медицинских услуг не должно приводить к снижению объемов и увеличению сроков ожидания оказан</w:t>
      </w:r>
      <w:r w:rsidR="00096B9C">
        <w:rPr>
          <w:sz w:val="24"/>
          <w:szCs w:val="24"/>
        </w:rPr>
        <w:t xml:space="preserve">ия медицинской помощи, оказание </w:t>
      </w:r>
      <w:r w:rsidRPr="00F42B6C">
        <w:rPr>
          <w:sz w:val="24"/>
          <w:szCs w:val="24"/>
        </w:rPr>
        <w:t>которой осуществляется бесплатно в рамках программы и территориальной программы.</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Не допускается двойная оплата одной и той же медицинской услуги из средств обязательного медицинского страхования (или бюджетных средств) и за счет средств потребителя платной услуги.</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Медицинская помощь при предоставлении платных медицинских услуг организуется и оказывается:</w:t>
      </w:r>
    </w:p>
    <w:p w:rsidR="00F42B6C" w:rsidRPr="00F42B6C" w:rsidRDefault="00F42B6C" w:rsidP="00096B9C">
      <w:pPr>
        <w:pStyle w:val="13"/>
        <w:numPr>
          <w:ilvl w:val="0"/>
          <w:numId w:val="7"/>
        </w:numPr>
        <w:tabs>
          <w:tab w:val="left" w:pos="426"/>
        </w:tabs>
        <w:ind w:firstLine="0"/>
        <w:jc w:val="both"/>
        <w:rPr>
          <w:sz w:val="24"/>
          <w:szCs w:val="24"/>
        </w:rPr>
      </w:pPr>
      <w:proofErr w:type="gramStart"/>
      <w:r w:rsidRPr="00F42B6C">
        <w:rPr>
          <w:sz w:val="24"/>
          <w:szCs w:val="24"/>
        </w:rPr>
        <w:t>в</w:t>
      </w:r>
      <w:proofErr w:type="gramEnd"/>
      <w:r w:rsidRPr="00F42B6C">
        <w:rPr>
          <w:sz w:val="24"/>
          <w:szCs w:val="24"/>
        </w:rPr>
        <w:t xml:space="preserve">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F42B6C" w:rsidRPr="00F42B6C" w:rsidRDefault="00F42B6C" w:rsidP="00096B9C">
      <w:pPr>
        <w:pStyle w:val="13"/>
        <w:numPr>
          <w:ilvl w:val="0"/>
          <w:numId w:val="7"/>
        </w:numPr>
        <w:tabs>
          <w:tab w:val="left" w:pos="426"/>
        </w:tabs>
        <w:ind w:firstLine="0"/>
        <w:jc w:val="both"/>
        <w:rPr>
          <w:sz w:val="24"/>
          <w:szCs w:val="24"/>
        </w:rPr>
      </w:pPr>
      <w:proofErr w:type="gramStart"/>
      <w:r w:rsidRPr="00F42B6C">
        <w:rPr>
          <w:sz w:val="24"/>
          <w:szCs w:val="24"/>
        </w:rPr>
        <w:t>в</w:t>
      </w:r>
      <w:proofErr w:type="gramEnd"/>
      <w:r w:rsidRPr="00F42B6C">
        <w:rPr>
          <w:sz w:val="24"/>
          <w:szCs w:val="24"/>
        </w:rPr>
        <w:t xml:space="preserve">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F42B6C" w:rsidRPr="00F42B6C" w:rsidRDefault="00F42B6C" w:rsidP="00096B9C">
      <w:pPr>
        <w:pStyle w:val="13"/>
        <w:numPr>
          <w:ilvl w:val="0"/>
          <w:numId w:val="7"/>
        </w:numPr>
        <w:tabs>
          <w:tab w:val="left" w:pos="426"/>
        </w:tabs>
        <w:ind w:firstLine="0"/>
        <w:jc w:val="both"/>
        <w:rPr>
          <w:sz w:val="24"/>
          <w:szCs w:val="24"/>
        </w:rPr>
      </w:pPr>
      <w:proofErr w:type="gramStart"/>
      <w:r w:rsidRPr="00F42B6C">
        <w:rPr>
          <w:sz w:val="24"/>
          <w:szCs w:val="24"/>
        </w:rPr>
        <w:t>на</w:t>
      </w:r>
      <w:proofErr w:type="gramEnd"/>
      <w:r w:rsidRPr="00F42B6C">
        <w:rPr>
          <w:sz w:val="24"/>
          <w:szCs w:val="24"/>
        </w:rPr>
        <w:t xml:space="preserve"> основе клинических рекомендаций;</w:t>
      </w:r>
    </w:p>
    <w:p w:rsidR="00F42B6C" w:rsidRPr="00F42B6C" w:rsidRDefault="00F42B6C" w:rsidP="00096B9C">
      <w:pPr>
        <w:pStyle w:val="13"/>
        <w:tabs>
          <w:tab w:val="left" w:pos="426"/>
        </w:tabs>
        <w:ind w:firstLine="0"/>
        <w:jc w:val="both"/>
        <w:rPr>
          <w:sz w:val="24"/>
          <w:szCs w:val="24"/>
        </w:rPr>
      </w:pPr>
      <w:r w:rsidRPr="00F42B6C">
        <w:rPr>
          <w:sz w:val="24"/>
          <w:szCs w:val="24"/>
        </w:rPr>
        <w:t>—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F42B6C" w:rsidRPr="00F42B6C" w:rsidRDefault="00F42B6C" w:rsidP="00F42B6C">
      <w:pPr>
        <w:pStyle w:val="13"/>
        <w:numPr>
          <w:ilvl w:val="1"/>
          <w:numId w:val="5"/>
        </w:numPr>
        <w:tabs>
          <w:tab w:val="left" w:pos="1426"/>
        </w:tabs>
        <w:ind w:firstLine="760"/>
        <w:jc w:val="both"/>
        <w:rPr>
          <w:sz w:val="24"/>
          <w:szCs w:val="24"/>
        </w:rPr>
      </w:pPr>
      <w:r w:rsidRPr="00F42B6C">
        <w:rPr>
          <w:sz w:val="24"/>
          <w:szCs w:val="24"/>
        </w:rPr>
        <w:t xml:space="preserve">В случае если при предоставлении платных медицинских услуг требуется </w:t>
      </w:r>
      <w:r w:rsidRPr="00F42B6C">
        <w:rPr>
          <w:sz w:val="24"/>
          <w:szCs w:val="24"/>
        </w:rPr>
        <w:lastRenderedPageBreak/>
        <w:t>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F42B6C" w:rsidRPr="00F42B6C" w:rsidRDefault="00F42B6C" w:rsidP="00F42B6C">
      <w:pPr>
        <w:pStyle w:val="13"/>
        <w:ind w:firstLine="760"/>
        <w:jc w:val="both"/>
        <w:rPr>
          <w:sz w:val="24"/>
          <w:szCs w:val="24"/>
        </w:rPr>
      </w:pPr>
      <w:r w:rsidRPr="00F42B6C">
        <w:rPr>
          <w:sz w:val="24"/>
          <w:szCs w:val="24"/>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096B9C" w:rsidRDefault="00F42B6C" w:rsidP="00F42B6C">
      <w:pPr>
        <w:pStyle w:val="13"/>
        <w:numPr>
          <w:ilvl w:val="1"/>
          <w:numId w:val="5"/>
        </w:numPr>
        <w:tabs>
          <w:tab w:val="left" w:pos="1426"/>
        </w:tabs>
        <w:ind w:firstLine="760"/>
        <w:jc w:val="both"/>
        <w:rPr>
          <w:sz w:val="24"/>
          <w:szCs w:val="24"/>
        </w:rPr>
      </w:pPr>
      <w:r w:rsidRPr="00F42B6C">
        <w:rPr>
          <w:sz w:val="24"/>
          <w:szCs w:val="24"/>
        </w:rPr>
        <w:t>Исполнитель предоставляет потребителю (законному представителю потребителя) по его требованию и в досту</w:t>
      </w:r>
      <w:r w:rsidR="00096B9C">
        <w:rPr>
          <w:sz w:val="24"/>
          <w:szCs w:val="24"/>
        </w:rPr>
        <w:t>пной для него форме информацию:</w:t>
      </w:r>
    </w:p>
    <w:p w:rsidR="00F42B6C" w:rsidRPr="00F42B6C" w:rsidRDefault="00F42B6C" w:rsidP="00096B9C">
      <w:pPr>
        <w:pStyle w:val="13"/>
        <w:tabs>
          <w:tab w:val="left" w:pos="1426"/>
        </w:tabs>
        <w:ind w:firstLine="0"/>
        <w:jc w:val="both"/>
        <w:rPr>
          <w:sz w:val="24"/>
          <w:szCs w:val="24"/>
        </w:rPr>
      </w:pPr>
      <w:r w:rsidRPr="00F42B6C">
        <w:rPr>
          <w:sz w:val="24"/>
          <w:szCs w:val="24"/>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F42B6C" w:rsidRPr="00F42B6C" w:rsidRDefault="00F42B6C" w:rsidP="00F42B6C">
      <w:pPr>
        <w:pStyle w:val="13"/>
        <w:ind w:firstLine="0"/>
        <w:jc w:val="both"/>
        <w:rPr>
          <w:sz w:val="24"/>
          <w:szCs w:val="24"/>
        </w:rPr>
      </w:pPr>
      <w:r w:rsidRPr="00F42B6C">
        <w:rPr>
          <w:sz w:val="24"/>
          <w:szCs w:val="24"/>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F42B6C" w:rsidRPr="00F42B6C" w:rsidRDefault="00F42B6C" w:rsidP="00F42B6C">
      <w:pPr>
        <w:pStyle w:val="13"/>
        <w:numPr>
          <w:ilvl w:val="0"/>
          <w:numId w:val="5"/>
        </w:numPr>
        <w:tabs>
          <w:tab w:val="left" w:pos="329"/>
        </w:tabs>
        <w:ind w:firstLine="0"/>
        <w:jc w:val="center"/>
        <w:rPr>
          <w:sz w:val="24"/>
          <w:szCs w:val="24"/>
        </w:rPr>
      </w:pPr>
      <w:r w:rsidRPr="00F42B6C">
        <w:rPr>
          <w:sz w:val="24"/>
          <w:szCs w:val="24"/>
        </w:rPr>
        <w:t>ИНФОРМАЦИЯ ОБ ИСПОЛНИТЕЛЕ И ПРЕДОСТАВЛЯЕМЫХ ИМ</w:t>
      </w:r>
      <w:r w:rsidRPr="00F42B6C">
        <w:rPr>
          <w:sz w:val="24"/>
          <w:szCs w:val="24"/>
        </w:rPr>
        <w:br/>
        <w:t>ПЛАТНЫХ МЕДИЦИНСКИХ УСЛУГАХ</w:t>
      </w:r>
    </w:p>
    <w:p w:rsidR="00F42B6C" w:rsidRPr="00F42B6C" w:rsidRDefault="00F42B6C" w:rsidP="00F42B6C">
      <w:pPr>
        <w:pStyle w:val="13"/>
        <w:numPr>
          <w:ilvl w:val="1"/>
          <w:numId w:val="5"/>
        </w:numPr>
        <w:tabs>
          <w:tab w:val="left" w:pos="1416"/>
        </w:tabs>
        <w:ind w:firstLine="740"/>
        <w:jc w:val="both"/>
        <w:rPr>
          <w:sz w:val="24"/>
          <w:szCs w:val="24"/>
        </w:rPr>
      </w:pPr>
      <w:r w:rsidRPr="00F42B6C">
        <w:rPr>
          <w:sz w:val="24"/>
          <w:szCs w:val="24"/>
        </w:rPr>
        <w:t>Информация об Исполнителе и предоставляемых им платных медицинских услугах доводится до сведения потребителей в соответствии со статьями 8-10 Закона Российской Федерации от 07.02.1992</w:t>
      </w:r>
      <w:r w:rsidR="00096B9C">
        <w:rPr>
          <w:sz w:val="24"/>
          <w:szCs w:val="24"/>
        </w:rPr>
        <w:t xml:space="preserve"> года</w:t>
      </w:r>
      <w:r w:rsidRPr="00F42B6C">
        <w:rPr>
          <w:sz w:val="24"/>
          <w:szCs w:val="24"/>
        </w:rPr>
        <w:t xml:space="preserve"> №</w:t>
      </w:r>
      <w:r w:rsidR="00096B9C">
        <w:rPr>
          <w:sz w:val="24"/>
          <w:szCs w:val="24"/>
        </w:rPr>
        <w:t xml:space="preserve"> </w:t>
      </w:r>
      <w:r w:rsidRPr="00F42B6C">
        <w:rPr>
          <w:sz w:val="24"/>
          <w:szCs w:val="24"/>
        </w:rPr>
        <w:t>2300-1 «О защите прав потребителей».</w:t>
      </w:r>
    </w:p>
    <w:p w:rsidR="00F42B6C" w:rsidRPr="00F42B6C" w:rsidRDefault="00F42B6C" w:rsidP="00F42B6C">
      <w:pPr>
        <w:pStyle w:val="13"/>
        <w:numPr>
          <w:ilvl w:val="1"/>
          <w:numId w:val="5"/>
        </w:numPr>
        <w:tabs>
          <w:tab w:val="left" w:pos="1416"/>
        </w:tabs>
        <w:ind w:firstLine="740"/>
        <w:jc w:val="both"/>
        <w:rPr>
          <w:sz w:val="24"/>
          <w:szCs w:val="24"/>
        </w:rPr>
      </w:pPr>
      <w:r w:rsidRPr="00F42B6C">
        <w:rPr>
          <w:sz w:val="24"/>
          <w:szCs w:val="24"/>
        </w:rPr>
        <w:t>Исполнитель предоставляет потребителю и (или) заказчику следующую информацию:</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адрес</w:t>
      </w:r>
      <w:proofErr w:type="gramEnd"/>
      <w:r w:rsidRPr="00F42B6C">
        <w:rPr>
          <w:sz w:val="24"/>
          <w:szCs w:val="24"/>
        </w:rPr>
        <w:t xml:space="preserve"> в пределах места нахождения юридического лица (территориально обособленного структурного подразделения юридического лица);</w:t>
      </w:r>
    </w:p>
    <w:p w:rsidR="00F42B6C" w:rsidRPr="00F42B6C" w:rsidRDefault="00F42B6C" w:rsidP="00F42B6C">
      <w:pPr>
        <w:pStyle w:val="13"/>
        <w:numPr>
          <w:ilvl w:val="0"/>
          <w:numId w:val="8"/>
        </w:numPr>
        <w:tabs>
          <w:tab w:val="left" w:pos="724"/>
          <w:tab w:val="left" w:pos="730"/>
        </w:tabs>
        <w:ind w:firstLine="0"/>
        <w:jc w:val="both"/>
        <w:rPr>
          <w:sz w:val="24"/>
          <w:szCs w:val="24"/>
        </w:rPr>
      </w:pPr>
      <w:r w:rsidRPr="00F42B6C">
        <w:rPr>
          <w:sz w:val="24"/>
          <w:szCs w:val="24"/>
        </w:rPr>
        <w:t>ОГРН, ИНН;</w:t>
      </w:r>
    </w:p>
    <w:p w:rsidR="00F42B6C" w:rsidRPr="00096B9C" w:rsidRDefault="00F42B6C" w:rsidP="00F42B6C">
      <w:pPr>
        <w:pStyle w:val="13"/>
        <w:numPr>
          <w:ilvl w:val="0"/>
          <w:numId w:val="8"/>
        </w:numPr>
        <w:tabs>
          <w:tab w:val="left" w:pos="724"/>
          <w:tab w:val="left" w:pos="730"/>
        </w:tabs>
        <w:ind w:firstLine="0"/>
        <w:jc w:val="both"/>
        <w:rPr>
          <w:sz w:val="24"/>
          <w:szCs w:val="24"/>
        </w:rPr>
      </w:pPr>
      <w:proofErr w:type="gramStart"/>
      <w:r w:rsidRPr="00F42B6C">
        <w:rPr>
          <w:sz w:val="24"/>
          <w:szCs w:val="24"/>
        </w:rPr>
        <w:t>адрес</w:t>
      </w:r>
      <w:proofErr w:type="gramEnd"/>
      <w:r w:rsidRPr="00F42B6C">
        <w:rPr>
          <w:sz w:val="24"/>
          <w:szCs w:val="24"/>
        </w:rPr>
        <w:t xml:space="preserve"> сайта в информационно-телекоммуникационной сети «Интернет»</w:t>
      </w:r>
      <w:r w:rsidR="00096B9C">
        <w:rPr>
          <w:sz w:val="24"/>
          <w:szCs w:val="24"/>
        </w:rPr>
        <w:t xml:space="preserve"> </w:t>
      </w:r>
      <w:r w:rsidRPr="00096B9C">
        <w:rPr>
          <w:sz w:val="24"/>
          <w:szCs w:val="24"/>
        </w:rPr>
        <w:t>(далее - сеть «Интернет»);</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информацию</w:t>
      </w:r>
      <w:proofErr w:type="gramEnd"/>
      <w:r w:rsidRPr="00F42B6C">
        <w:rPr>
          <w:sz w:val="24"/>
          <w:szCs w:val="24"/>
        </w:rPr>
        <w:t xml:space="preserve">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информацию</w:t>
      </w:r>
      <w:proofErr w:type="gramEnd"/>
      <w:r w:rsidRPr="00F42B6C">
        <w:rPr>
          <w:sz w:val="24"/>
          <w:szCs w:val="24"/>
        </w:rPr>
        <w:t xml:space="preserve"> о лицензии на осуществление медицинской деятельности;</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перечень</w:t>
      </w:r>
      <w:proofErr w:type="gramEnd"/>
      <w:r w:rsidRPr="00F42B6C">
        <w:rPr>
          <w:sz w:val="24"/>
          <w:szCs w:val="24"/>
        </w:rPr>
        <w:t xml:space="preserve"> платных медицинских услуг, соответствующих номенклатуре медицинских услуг, с указанием цен в рублях;</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сроки</w:t>
      </w:r>
      <w:proofErr w:type="gramEnd"/>
      <w:r w:rsidRPr="00F42B6C">
        <w:rPr>
          <w:sz w:val="24"/>
          <w:szCs w:val="24"/>
        </w:rPr>
        <w:t xml:space="preserve">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F42B6C" w:rsidRPr="00F42B6C" w:rsidRDefault="00F42B6C" w:rsidP="00F42B6C">
      <w:pPr>
        <w:pStyle w:val="13"/>
        <w:numPr>
          <w:ilvl w:val="0"/>
          <w:numId w:val="8"/>
        </w:numPr>
        <w:tabs>
          <w:tab w:val="left" w:pos="724"/>
        </w:tabs>
        <w:ind w:firstLine="0"/>
        <w:jc w:val="both"/>
        <w:rPr>
          <w:sz w:val="24"/>
          <w:szCs w:val="24"/>
        </w:rPr>
      </w:pPr>
      <w:r w:rsidRPr="00F42B6C">
        <w:rPr>
          <w:sz w:val="24"/>
          <w:szCs w:val="24"/>
        </w:rPr>
        <w:t xml:space="preserve">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r w:rsidRPr="00F42B6C">
        <w:rPr>
          <w:sz w:val="24"/>
          <w:szCs w:val="24"/>
          <w:lang w:bidi="en-US"/>
        </w:rPr>
        <w:t>(</w:t>
      </w:r>
      <w:hyperlink r:id="rId5" w:history="1">
        <w:r w:rsidRPr="00F42B6C">
          <w:rPr>
            <w:sz w:val="24"/>
            <w:szCs w:val="24"/>
            <w:lang w:val="en-US" w:bidi="en-US"/>
          </w:rPr>
          <w:t>www</w:t>
        </w:r>
        <w:r w:rsidRPr="00F42B6C">
          <w:rPr>
            <w:sz w:val="24"/>
            <w:szCs w:val="24"/>
            <w:lang w:bidi="en-US"/>
          </w:rPr>
          <w:t>.</w:t>
        </w:r>
        <w:proofErr w:type="spellStart"/>
        <w:r w:rsidRPr="00F42B6C">
          <w:rPr>
            <w:sz w:val="24"/>
            <w:szCs w:val="24"/>
            <w:lang w:val="en-US" w:bidi="en-US"/>
          </w:rPr>
          <w:t>pravo</w:t>
        </w:r>
        <w:proofErr w:type="spellEnd"/>
        <w:r w:rsidRPr="00F42B6C">
          <w:rPr>
            <w:sz w:val="24"/>
            <w:szCs w:val="24"/>
            <w:lang w:bidi="en-US"/>
          </w:rPr>
          <w:t>.</w:t>
        </w:r>
        <w:proofErr w:type="spellStart"/>
        <w:r w:rsidRPr="00F42B6C">
          <w:rPr>
            <w:sz w:val="24"/>
            <w:szCs w:val="24"/>
            <w:lang w:val="en-US" w:bidi="en-US"/>
          </w:rPr>
          <w:t>gov</w:t>
        </w:r>
        <w:proofErr w:type="spellEnd"/>
        <w:r w:rsidRPr="00F42B6C">
          <w:rPr>
            <w:sz w:val="24"/>
            <w:szCs w:val="24"/>
            <w:lang w:bidi="en-US"/>
          </w:rPr>
          <w:t>.</w:t>
        </w:r>
        <w:proofErr w:type="spellStart"/>
        <w:r w:rsidRPr="00F42B6C">
          <w:rPr>
            <w:sz w:val="24"/>
            <w:szCs w:val="24"/>
            <w:lang w:val="en-US" w:bidi="en-US"/>
          </w:rPr>
          <w:t>ru</w:t>
        </w:r>
        <w:proofErr w:type="spellEnd"/>
      </w:hyperlink>
      <w:r w:rsidRPr="00F42B6C">
        <w:rPr>
          <w:sz w:val="24"/>
          <w:szCs w:val="24"/>
          <w:lang w:bidi="en-US"/>
        </w:rPr>
        <w:t xml:space="preserve">) </w:t>
      </w:r>
      <w:r w:rsidRPr="00F42B6C">
        <w:rPr>
          <w:sz w:val="24"/>
          <w:szCs w:val="24"/>
        </w:rPr>
        <w:t>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сроки</w:t>
      </w:r>
      <w:proofErr w:type="gramEnd"/>
      <w:r w:rsidRPr="00F42B6C">
        <w:rPr>
          <w:sz w:val="24"/>
          <w:szCs w:val="24"/>
        </w:rPr>
        <w:t xml:space="preserve"> ожидания предоставления платных медицинских услуг;</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сведения</w:t>
      </w:r>
      <w:proofErr w:type="gramEnd"/>
      <w:r w:rsidRPr="00F42B6C">
        <w:rPr>
          <w:sz w:val="24"/>
          <w:szCs w:val="24"/>
        </w:rPr>
        <w:t xml:space="preserve">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график</w:t>
      </w:r>
      <w:proofErr w:type="gramEnd"/>
      <w:r w:rsidRPr="00F42B6C">
        <w:rPr>
          <w:sz w:val="24"/>
          <w:szCs w:val="24"/>
        </w:rPr>
        <w:t xml:space="preserve"> работы медицинских работников, участвующих в предоставлении платных медицинских услуг;</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образец</w:t>
      </w:r>
      <w:proofErr w:type="gramEnd"/>
      <w:r w:rsidRPr="00F42B6C">
        <w:rPr>
          <w:sz w:val="24"/>
          <w:szCs w:val="24"/>
        </w:rPr>
        <w:t xml:space="preserve"> договора;</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перечень</w:t>
      </w:r>
      <w:proofErr w:type="gramEnd"/>
      <w:r w:rsidRPr="00F42B6C">
        <w:rPr>
          <w:sz w:val="24"/>
          <w:szCs w:val="24"/>
        </w:rPr>
        <w:t xml:space="preserve"> категорий потребителей, имеющих право на получение льгот, а также перечень льгот, предоставляемых при оказании платных медицинских услуг, в случае их </w:t>
      </w:r>
      <w:r w:rsidRPr="00F42B6C">
        <w:rPr>
          <w:sz w:val="24"/>
          <w:szCs w:val="24"/>
        </w:rPr>
        <w:lastRenderedPageBreak/>
        <w:t>установле</w:t>
      </w:r>
      <w:r w:rsidR="00096B9C">
        <w:rPr>
          <w:sz w:val="24"/>
          <w:szCs w:val="24"/>
        </w:rPr>
        <w:t xml:space="preserve">ния учредителем </w:t>
      </w:r>
      <w:r w:rsidRPr="00F42B6C">
        <w:rPr>
          <w:sz w:val="24"/>
          <w:szCs w:val="24"/>
        </w:rPr>
        <w:t xml:space="preserve">БУЗ </w:t>
      </w:r>
      <w:r w:rsidR="00096B9C">
        <w:rPr>
          <w:sz w:val="24"/>
          <w:szCs w:val="24"/>
        </w:rPr>
        <w:t xml:space="preserve">ВО </w:t>
      </w:r>
      <w:r w:rsidRPr="00F42B6C">
        <w:rPr>
          <w:sz w:val="24"/>
          <w:szCs w:val="24"/>
        </w:rPr>
        <w:t>«</w:t>
      </w:r>
      <w:r w:rsidR="00096B9C">
        <w:rPr>
          <w:sz w:val="24"/>
          <w:szCs w:val="24"/>
        </w:rPr>
        <w:t>Никольская</w:t>
      </w:r>
      <w:r w:rsidRPr="00F42B6C">
        <w:rPr>
          <w:sz w:val="24"/>
          <w:szCs w:val="24"/>
        </w:rPr>
        <w:t xml:space="preserve"> ЦРБ» - </w:t>
      </w:r>
      <w:r w:rsidR="00096B9C">
        <w:rPr>
          <w:sz w:val="24"/>
          <w:szCs w:val="24"/>
        </w:rPr>
        <w:t>Департаментом</w:t>
      </w:r>
      <w:r w:rsidRPr="00F42B6C">
        <w:rPr>
          <w:sz w:val="24"/>
          <w:szCs w:val="24"/>
        </w:rPr>
        <w:t xml:space="preserve"> здравоохранения </w:t>
      </w:r>
      <w:r w:rsidR="00096B9C">
        <w:rPr>
          <w:sz w:val="24"/>
          <w:szCs w:val="24"/>
        </w:rPr>
        <w:t>Вологодской</w:t>
      </w:r>
      <w:r w:rsidRPr="00F42B6C">
        <w:rPr>
          <w:sz w:val="24"/>
          <w:szCs w:val="24"/>
        </w:rPr>
        <w:t xml:space="preserve"> области;</w:t>
      </w:r>
    </w:p>
    <w:p w:rsidR="00F42B6C" w:rsidRPr="00F42B6C" w:rsidRDefault="00F42B6C" w:rsidP="00F42B6C">
      <w:pPr>
        <w:pStyle w:val="13"/>
        <w:numPr>
          <w:ilvl w:val="0"/>
          <w:numId w:val="8"/>
        </w:numPr>
        <w:tabs>
          <w:tab w:val="left" w:pos="724"/>
        </w:tabs>
        <w:ind w:firstLine="0"/>
        <w:jc w:val="both"/>
        <w:rPr>
          <w:sz w:val="24"/>
          <w:szCs w:val="24"/>
        </w:rPr>
      </w:pPr>
      <w:proofErr w:type="gramStart"/>
      <w:r w:rsidRPr="00F42B6C">
        <w:rPr>
          <w:sz w:val="24"/>
          <w:szCs w:val="24"/>
        </w:rPr>
        <w:t>адреса</w:t>
      </w:r>
      <w:proofErr w:type="gramEnd"/>
      <w:r w:rsidRPr="00F42B6C">
        <w:rPr>
          <w:sz w:val="24"/>
          <w:szCs w:val="24"/>
        </w:rPr>
        <w:t xml:space="preserve">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rsidR="00F42B6C" w:rsidRPr="00F42B6C" w:rsidRDefault="00F42B6C" w:rsidP="00096B9C">
      <w:pPr>
        <w:pStyle w:val="13"/>
        <w:numPr>
          <w:ilvl w:val="1"/>
          <w:numId w:val="9"/>
        </w:numPr>
        <w:tabs>
          <w:tab w:val="left" w:pos="1420"/>
        </w:tabs>
        <w:ind w:firstLine="740"/>
        <w:jc w:val="both"/>
        <w:rPr>
          <w:sz w:val="24"/>
          <w:szCs w:val="24"/>
        </w:rPr>
      </w:pPr>
      <w:r w:rsidRPr="00F42B6C">
        <w:rPr>
          <w:sz w:val="24"/>
          <w:szCs w:val="24"/>
        </w:rPr>
        <w:t>Информация, указанная в пункте 3.2 настоящего Положения, доводится до сведения потребителей посредством размещения на сайте Исполнителя в сети «Интернет» и на информационных стендах (стойках) медицинской организации в наглядной и доступной форме.</w:t>
      </w:r>
    </w:p>
    <w:p w:rsidR="00F42B6C" w:rsidRPr="00F42B6C" w:rsidRDefault="00F42B6C" w:rsidP="00096B9C">
      <w:pPr>
        <w:pStyle w:val="13"/>
        <w:ind w:firstLine="708"/>
        <w:jc w:val="both"/>
        <w:rPr>
          <w:sz w:val="24"/>
          <w:szCs w:val="24"/>
        </w:rPr>
      </w:pPr>
      <w:r w:rsidRPr="00F42B6C">
        <w:rPr>
          <w:sz w:val="24"/>
          <w:szCs w:val="24"/>
        </w:rPr>
        <w:t xml:space="preserve">Информация, размещенная на информационных стендах (стойках), должна быть доступна неограниченному кругу лиц в </w:t>
      </w:r>
      <w:r w:rsidR="00096B9C">
        <w:rPr>
          <w:sz w:val="24"/>
          <w:szCs w:val="24"/>
        </w:rPr>
        <w:t xml:space="preserve">течение всего рабочего времени </w:t>
      </w:r>
      <w:r w:rsidRPr="00F42B6C">
        <w:rPr>
          <w:sz w:val="24"/>
          <w:szCs w:val="24"/>
        </w:rPr>
        <w:t>БУЗ</w:t>
      </w:r>
      <w:r w:rsidR="00096B9C">
        <w:rPr>
          <w:sz w:val="24"/>
          <w:szCs w:val="24"/>
        </w:rPr>
        <w:t xml:space="preserve"> ВО</w:t>
      </w:r>
      <w:r w:rsidRPr="00F42B6C">
        <w:rPr>
          <w:sz w:val="24"/>
          <w:szCs w:val="24"/>
        </w:rPr>
        <w:t xml:space="preserve"> «</w:t>
      </w:r>
      <w:r w:rsidR="00096B9C">
        <w:rPr>
          <w:sz w:val="24"/>
          <w:szCs w:val="24"/>
        </w:rPr>
        <w:t>Никольская</w:t>
      </w:r>
      <w:r w:rsidRPr="00F42B6C">
        <w:rPr>
          <w:sz w:val="24"/>
          <w:szCs w:val="24"/>
        </w:rPr>
        <w:t xml:space="preserve"> ЦРБ», предоставляющего платные медицинские услуги.</w:t>
      </w:r>
    </w:p>
    <w:p w:rsidR="00F42B6C" w:rsidRPr="00F42B6C" w:rsidRDefault="00F42B6C" w:rsidP="00F42B6C">
      <w:pPr>
        <w:pStyle w:val="13"/>
        <w:numPr>
          <w:ilvl w:val="1"/>
          <w:numId w:val="9"/>
        </w:numPr>
        <w:tabs>
          <w:tab w:val="left" w:pos="1420"/>
        </w:tabs>
        <w:ind w:firstLine="740"/>
        <w:jc w:val="both"/>
        <w:rPr>
          <w:sz w:val="24"/>
          <w:szCs w:val="24"/>
        </w:rPr>
      </w:pPr>
      <w:r w:rsidRPr="00F42B6C">
        <w:rPr>
          <w:sz w:val="24"/>
          <w:szCs w:val="24"/>
        </w:rPr>
        <w:t>В случае временного приостановления деятельности для проведения санитарных, ремонтных и иных мероприятий Исполнитель информирует потребителей путем размещения информации на сайте в сети «Интернет»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F42B6C" w:rsidRPr="00F42B6C" w:rsidRDefault="00F42B6C" w:rsidP="00F42B6C">
      <w:pPr>
        <w:pStyle w:val="13"/>
        <w:numPr>
          <w:ilvl w:val="1"/>
          <w:numId w:val="9"/>
        </w:numPr>
        <w:tabs>
          <w:tab w:val="left" w:pos="1420"/>
        </w:tabs>
        <w:ind w:firstLine="740"/>
        <w:jc w:val="both"/>
        <w:rPr>
          <w:sz w:val="24"/>
          <w:szCs w:val="24"/>
        </w:rPr>
      </w:pPr>
      <w:r w:rsidRPr="00F42B6C">
        <w:rPr>
          <w:sz w:val="24"/>
          <w:szCs w:val="24"/>
        </w:rPr>
        <w:t>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rsidR="00F42B6C" w:rsidRPr="00F42B6C" w:rsidRDefault="00F42B6C" w:rsidP="00F42B6C">
      <w:pPr>
        <w:pStyle w:val="13"/>
        <w:numPr>
          <w:ilvl w:val="1"/>
          <w:numId w:val="9"/>
        </w:numPr>
        <w:tabs>
          <w:tab w:val="left" w:pos="1420"/>
        </w:tabs>
        <w:ind w:firstLine="740"/>
        <w:jc w:val="both"/>
        <w:rPr>
          <w:sz w:val="24"/>
          <w:szCs w:val="24"/>
        </w:rPr>
      </w:pPr>
      <w:r w:rsidRPr="00F42B6C">
        <w:rPr>
          <w:sz w:val="24"/>
          <w:szCs w:val="24"/>
        </w:rPr>
        <w:t xml:space="preserve">В целях защиты прав потребителя </w:t>
      </w:r>
      <w:r w:rsidR="00096B9C" w:rsidRPr="00F42B6C">
        <w:rPr>
          <w:sz w:val="24"/>
          <w:szCs w:val="24"/>
        </w:rPr>
        <w:t>БУЗ</w:t>
      </w:r>
      <w:r w:rsidR="00096B9C">
        <w:rPr>
          <w:sz w:val="24"/>
          <w:szCs w:val="24"/>
        </w:rPr>
        <w:t xml:space="preserve"> ВО</w:t>
      </w:r>
      <w:r w:rsidR="00096B9C" w:rsidRPr="00F42B6C">
        <w:rPr>
          <w:sz w:val="24"/>
          <w:szCs w:val="24"/>
        </w:rPr>
        <w:t xml:space="preserve"> «</w:t>
      </w:r>
      <w:r w:rsidR="00096B9C">
        <w:rPr>
          <w:sz w:val="24"/>
          <w:szCs w:val="24"/>
        </w:rPr>
        <w:t>Никольская</w:t>
      </w:r>
      <w:r w:rsidR="00096B9C" w:rsidRPr="00F42B6C">
        <w:rPr>
          <w:sz w:val="24"/>
          <w:szCs w:val="24"/>
        </w:rPr>
        <w:t xml:space="preserve"> ЦРБ»</w:t>
      </w:r>
      <w:r w:rsidR="00096B9C">
        <w:rPr>
          <w:sz w:val="24"/>
          <w:szCs w:val="24"/>
        </w:rPr>
        <w:t xml:space="preserve"> </w:t>
      </w:r>
      <w:r w:rsidRPr="00F42B6C">
        <w:rPr>
          <w:sz w:val="24"/>
          <w:szCs w:val="24"/>
        </w:rPr>
        <w:t>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F42B6C" w:rsidRPr="00F42B6C" w:rsidRDefault="00F42B6C" w:rsidP="00F42B6C">
      <w:pPr>
        <w:pStyle w:val="13"/>
        <w:numPr>
          <w:ilvl w:val="0"/>
          <w:numId w:val="10"/>
        </w:numPr>
        <w:tabs>
          <w:tab w:val="left" w:pos="725"/>
        </w:tabs>
        <w:ind w:firstLine="0"/>
        <w:jc w:val="both"/>
        <w:rPr>
          <w:sz w:val="24"/>
          <w:szCs w:val="24"/>
        </w:rPr>
      </w:pPr>
      <w:proofErr w:type="gramStart"/>
      <w:r w:rsidRPr="00F42B6C">
        <w:rPr>
          <w:sz w:val="24"/>
          <w:szCs w:val="24"/>
        </w:rPr>
        <w:t>копия</w:t>
      </w:r>
      <w:proofErr w:type="gramEnd"/>
      <w:r w:rsidRPr="00F42B6C">
        <w:rPr>
          <w:sz w:val="24"/>
          <w:szCs w:val="24"/>
        </w:rPr>
        <w:t xml:space="preserve"> договора с приложениями и дополнительными соглашениями к нему (в случае заключения);</w:t>
      </w:r>
    </w:p>
    <w:p w:rsidR="00F42B6C" w:rsidRPr="00F42B6C" w:rsidRDefault="00F42B6C" w:rsidP="00F42B6C">
      <w:pPr>
        <w:pStyle w:val="13"/>
        <w:numPr>
          <w:ilvl w:val="0"/>
          <w:numId w:val="10"/>
        </w:numPr>
        <w:tabs>
          <w:tab w:val="left" w:pos="725"/>
        </w:tabs>
        <w:ind w:firstLine="0"/>
        <w:jc w:val="both"/>
        <w:rPr>
          <w:sz w:val="24"/>
          <w:szCs w:val="24"/>
        </w:rPr>
      </w:pPr>
      <w:proofErr w:type="gramStart"/>
      <w:r w:rsidRPr="00F42B6C">
        <w:rPr>
          <w:sz w:val="24"/>
          <w:szCs w:val="24"/>
        </w:rPr>
        <w:t>справка</w:t>
      </w:r>
      <w:proofErr w:type="gramEnd"/>
      <w:r w:rsidRPr="00F42B6C">
        <w:rPr>
          <w:sz w:val="24"/>
          <w:szCs w:val="24"/>
        </w:rPr>
        <w:t xml:space="preserve"> об оплате медицинских услуг по установленной форме;</w:t>
      </w:r>
    </w:p>
    <w:p w:rsidR="00F42B6C" w:rsidRPr="00F42B6C" w:rsidRDefault="00F42B6C" w:rsidP="00F42B6C">
      <w:pPr>
        <w:pStyle w:val="13"/>
        <w:ind w:firstLine="0"/>
        <w:jc w:val="both"/>
        <w:rPr>
          <w:sz w:val="24"/>
          <w:szCs w:val="24"/>
        </w:rPr>
      </w:pPr>
      <w:r w:rsidRPr="00F42B6C">
        <w:rPr>
          <w:sz w:val="24"/>
          <w:szCs w:val="24"/>
        </w:rPr>
        <w:t xml:space="preserve">—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w:t>
      </w:r>
      <w:r w:rsidR="00096B9C" w:rsidRPr="00F42B6C">
        <w:rPr>
          <w:sz w:val="24"/>
          <w:szCs w:val="24"/>
        </w:rPr>
        <w:t>БУЗ</w:t>
      </w:r>
      <w:r w:rsidR="00096B9C">
        <w:rPr>
          <w:sz w:val="24"/>
          <w:szCs w:val="24"/>
        </w:rPr>
        <w:t xml:space="preserve"> ВО</w:t>
      </w:r>
      <w:r w:rsidR="00096B9C" w:rsidRPr="00F42B6C">
        <w:rPr>
          <w:sz w:val="24"/>
          <w:szCs w:val="24"/>
        </w:rPr>
        <w:t xml:space="preserve"> «</w:t>
      </w:r>
      <w:r w:rsidR="00096B9C">
        <w:rPr>
          <w:sz w:val="24"/>
          <w:szCs w:val="24"/>
        </w:rPr>
        <w:t>Никольская</w:t>
      </w:r>
      <w:r w:rsidR="00096B9C" w:rsidRPr="00F42B6C">
        <w:rPr>
          <w:sz w:val="24"/>
          <w:szCs w:val="24"/>
        </w:rPr>
        <w:t xml:space="preserve"> ЦРБ»</w:t>
      </w:r>
      <w:r w:rsidRPr="00F42B6C">
        <w:rPr>
          <w:sz w:val="24"/>
          <w:szCs w:val="24"/>
        </w:rPr>
        <w:t>; —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F42B6C" w:rsidRPr="00F42B6C" w:rsidRDefault="00F42B6C" w:rsidP="00F42B6C">
      <w:pPr>
        <w:pStyle w:val="13"/>
        <w:numPr>
          <w:ilvl w:val="0"/>
          <w:numId w:val="11"/>
        </w:numPr>
        <w:tabs>
          <w:tab w:val="left" w:pos="313"/>
        </w:tabs>
        <w:ind w:firstLine="0"/>
        <w:jc w:val="center"/>
        <w:rPr>
          <w:sz w:val="24"/>
          <w:szCs w:val="24"/>
        </w:rPr>
      </w:pPr>
      <w:r w:rsidRPr="00F42B6C">
        <w:rPr>
          <w:sz w:val="24"/>
          <w:szCs w:val="24"/>
        </w:rPr>
        <w:t>ИНФОРМАЦИЯ О ЛЬГОТАХ</w:t>
      </w:r>
    </w:p>
    <w:p w:rsidR="00F42B6C" w:rsidRPr="00F42B6C" w:rsidRDefault="00F42B6C" w:rsidP="00F42B6C">
      <w:pPr>
        <w:pStyle w:val="13"/>
        <w:numPr>
          <w:ilvl w:val="1"/>
          <w:numId w:val="11"/>
        </w:numPr>
        <w:tabs>
          <w:tab w:val="left" w:pos="1420"/>
        </w:tabs>
        <w:ind w:firstLine="740"/>
        <w:jc w:val="both"/>
        <w:rPr>
          <w:sz w:val="24"/>
          <w:szCs w:val="24"/>
        </w:rPr>
      </w:pPr>
      <w:r w:rsidRPr="00F42B6C">
        <w:rPr>
          <w:sz w:val="24"/>
          <w:szCs w:val="24"/>
        </w:rPr>
        <w:t xml:space="preserve">Категория потребителей, имеющих право на получение льгот, а также перечень льгот, предоставляемых при оказании платных медицинских услуг, в </w:t>
      </w:r>
      <w:r w:rsidR="00096B9C" w:rsidRPr="00F42B6C">
        <w:rPr>
          <w:sz w:val="24"/>
          <w:szCs w:val="24"/>
        </w:rPr>
        <w:t>БУЗ</w:t>
      </w:r>
      <w:r w:rsidR="00096B9C">
        <w:rPr>
          <w:sz w:val="24"/>
          <w:szCs w:val="24"/>
        </w:rPr>
        <w:t xml:space="preserve"> ВО</w:t>
      </w:r>
      <w:r w:rsidR="00096B9C" w:rsidRPr="00F42B6C">
        <w:rPr>
          <w:sz w:val="24"/>
          <w:szCs w:val="24"/>
        </w:rPr>
        <w:t xml:space="preserve"> «</w:t>
      </w:r>
      <w:r w:rsidR="00096B9C">
        <w:rPr>
          <w:sz w:val="24"/>
          <w:szCs w:val="24"/>
        </w:rPr>
        <w:t>Никольская</w:t>
      </w:r>
      <w:r w:rsidR="00096B9C" w:rsidRPr="00F42B6C">
        <w:rPr>
          <w:sz w:val="24"/>
          <w:szCs w:val="24"/>
        </w:rPr>
        <w:t xml:space="preserve"> ЦРБ»</w:t>
      </w:r>
      <w:r w:rsidRPr="00F42B6C">
        <w:rPr>
          <w:sz w:val="24"/>
          <w:szCs w:val="24"/>
        </w:rPr>
        <w:t xml:space="preserve"> не установлены.</w:t>
      </w:r>
    </w:p>
    <w:p w:rsidR="00F42B6C" w:rsidRPr="00F42B6C" w:rsidRDefault="00F42B6C" w:rsidP="00F42B6C">
      <w:pPr>
        <w:pStyle w:val="13"/>
        <w:numPr>
          <w:ilvl w:val="0"/>
          <w:numId w:val="11"/>
        </w:numPr>
        <w:tabs>
          <w:tab w:val="left" w:pos="361"/>
        </w:tabs>
        <w:ind w:firstLine="0"/>
        <w:jc w:val="center"/>
        <w:rPr>
          <w:sz w:val="24"/>
          <w:szCs w:val="24"/>
        </w:rPr>
      </w:pPr>
      <w:r w:rsidRPr="00F42B6C">
        <w:rPr>
          <w:sz w:val="24"/>
          <w:szCs w:val="24"/>
        </w:rPr>
        <w:t>ПОРЯДОК ЗАКЛЮЧЕНИЯ ДОГОВОРА</w:t>
      </w:r>
    </w:p>
    <w:p w:rsidR="00F42B6C" w:rsidRPr="00F42B6C" w:rsidRDefault="00F42B6C" w:rsidP="00F42B6C">
      <w:pPr>
        <w:pStyle w:val="13"/>
        <w:ind w:firstLine="0"/>
        <w:jc w:val="center"/>
        <w:rPr>
          <w:sz w:val="24"/>
          <w:szCs w:val="24"/>
        </w:rPr>
      </w:pPr>
      <w:r w:rsidRPr="00F42B6C">
        <w:rPr>
          <w:sz w:val="24"/>
          <w:szCs w:val="24"/>
        </w:rPr>
        <w:t>НА ПРЕДОСТАВЛЕНИЕ ПЛАТНЫХ МЕДИЦИНСКИХ УСЛУГ</w:t>
      </w:r>
    </w:p>
    <w:p w:rsidR="00F42B6C" w:rsidRPr="00F42B6C" w:rsidRDefault="00096B9C" w:rsidP="00F42B6C">
      <w:pPr>
        <w:pStyle w:val="13"/>
        <w:ind w:firstLine="720"/>
        <w:jc w:val="both"/>
        <w:rPr>
          <w:sz w:val="24"/>
          <w:szCs w:val="24"/>
        </w:rPr>
      </w:pPr>
      <w:r>
        <w:rPr>
          <w:sz w:val="24"/>
          <w:szCs w:val="24"/>
        </w:rPr>
        <w:t>5</w:t>
      </w:r>
      <w:r w:rsidR="00F42B6C" w:rsidRPr="00F42B6C">
        <w:rPr>
          <w:sz w:val="24"/>
          <w:szCs w:val="24"/>
        </w:rPr>
        <w:t>. Договор заключается Потребителем и (или) Заказчиком с Исполнителем в письменной форме.</w:t>
      </w:r>
    </w:p>
    <w:p w:rsidR="00F42B6C" w:rsidRPr="00F42B6C" w:rsidRDefault="00F42B6C" w:rsidP="00F42B6C">
      <w:pPr>
        <w:pStyle w:val="13"/>
        <w:numPr>
          <w:ilvl w:val="1"/>
          <w:numId w:val="11"/>
        </w:numPr>
        <w:tabs>
          <w:tab w:val="left" w:pos="1419"/>
        </w:tabs>
        <w:ind w:firstLine="720"/>
        <w:jc w:val="both"/>
        <w:rPr>
          <w:sz w:val="24"/>
          <w:szCs w:val="24"/>
        </w:rPr>
      </w:pPr>
      <w:r w:rsidRPr="00F42B6C">
        <w:rPr>
          <w:sz w:val="24"/>
          <w:szCs w:val="24"/>
        </w:rPr>
        <w:t>Договор должен содержать следующую информацию:</w:t>
      </w:r>
    </w:p>
    <w:p w:rsidR="00F42B6C" w:rsidRPr="00F42B6C" w:rsidRDefault="00F42B6C" w:rsidP="00F42B6C">
      <w:pPr>
        <w:pStyle w:val="13"/>
        <w:numPr>
          <w:ilvl w:val="0"/>
          <w:numId w:val="12"/>
        </w:numPr>
        <w:tabs>
          <w:tab w:val="left" w:pos="1419"/>
        </w:tabs>
        <w:ind w:firstLine="720"/>
        <w:jc w:val="both"/>
        <w:rPr>
          <w:sz w:val="24"/>
          <w:szCs w:val="24"/>
        </w:rPr>
      </w:pPr>
      <w:proofErr w:type="gramStart"/>
      <w:r w:rsidRPr="00F42B6C">
        <w:rPr>
          <w:sz w:val="24"/>
          <w:szCs w:val="24"/>
        </w:rPr>
        <w:t>сведения</w:t>
      </w:r>
      <w:proofErr w:type="gramEnd"/>
      <w:r w:rsidRPr="00F42B6C">
        <w:rPr>
          <w:sz w:val="24"/>
          <w:szCs w:val="24"/>
        </w:rPr>
        <w:t xml:space="preserve"> об исполнителе:</w:t>
      </w:r>
    </w:p>
    <w:p w:rsidR="00F42B6C" w:rsidRPr="00F42B6C" w:rsidRDefault="00F42B6C" w:rsidP="00F42B6C">
      <w:pPr>
        <w:pStyle w:val="13"/>
        <w:numPr>
          <w:ilvl w:val="0"/>
          <w:numId w:val="13"/>
        </w:numPr>
        <w:tabs>
          <w:tab w:val="left" w:pos="728"/>
        </w:tabs>
        <w:ind w:firstLine="0"/>
        <w:jc w:val="both"/>
        <w:rPr>
          <w:sz w:val="24"/>
          <w:szCs w:val="24"/>
        </w:rPr>
      </w:pPr>
      <w:proofErr w:type="gramStart"/>
      <w:r w:rsidRPr="00F42B6C">
        <w:rPr>
          <w:sz w:val="24"/>
          <w:szCs w:val="24"/>
        </w:rPr>
        <w:t>наименование</w:t>
      </w:r>
      <w:proofErr w:type="gramEnd"/>
      <w:r w:rsidRPr="00F42B6C">
        <w:rPr>
          <w:sz w:val="24"/>
          <w:szCs w:val="24"/>
        </w:rPr>
        <w:t xml:space="preserve">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F42B6C" w:rsidRPr="00F42B6C" w:rsidRDefault="00F42B6C" w:rsidP="00F42B6C">
      <w:pPr>
        <w:pStyle w:val="13"/>
        <w:numPr>
          <w:ilvl w:val="0"/>
          <w:numId w:val="13"/>
        </w:numPr>
        <w:tabs>
          <w:tab w:val="left" w:pos="728"/>
        </w:tabs>
        <w:ind w:firstLine="0"/>
        <w:jc w:val="both"/>
        <w:rPr>
          <w:sz w:val="24"/>
          <w:szCs w:val="24"/>
        </w:rPr>
      </w:pPr>
      <w:proofErr w:type="gramStart"/>
      <w:r w:rsidRPr="00F42B6C">
        <w:rPr>
          <w:sz w:val="24"/>
          <w:szCs w:val="24"/>
        </w:rPr>
        <w:lastRenderedPageBreak/>
        <w:t>фамилия</w:t>
      </w:r>
      <w:proofErr w:type="gramEnd"/>
      <w:r w:rsidRPr="00F42B6C">
        <w:rPr>
          <w:sz w:val="24"/>
          <w:szCs w:val="24"/>
        </w:rPr>
        <w:t>, имя и отчество (при наличии) индивидуального предпринимателя, его место жительства, адрес места осуществления медицинской деятельности, основной государственный регистрационный номер;</w:t>
      </w:r>
    </w:p>
    <w:p w:rsidR="00F42B6C" w:rsidRPr="00F42B6C" w:rsidRDefault="00F42B6C" w:rsidP="00F42B6C">
      <w:pPr>
        <w:pStyle w:val="13"/>
        <w:numPr>
          <w:ilvl w:val="0"/>
          <w:numId w:val="13"/>
        </w:numPr>
        <w:tabs>
          <w:tab w:val="left" w:pos="728"/>
        </w:tabs>
        <w:ind w:firstLine="0"/>
        <w:jc w:val="both"/>
        <w:rPr>
          <w:sz w:val="24"/>
          <w:szCs w:val="24"/>
        </w:rPr>
      </w:pPr>
      <w:proofErr w:type="gramStart"/>
      <w:r w:rsidRPr="00F42B6C">
        <w:rPr>
          <w:sz w:val="24"/>
          <w:szCs w:val="24"/>
        </w:rPr>
        <w:t>сведения</w:t>
      </w:r>
      <w:proofErr w:type="gramEnd"/>
      <w:r w:rsidRPr="00F42B6C">
        <w:rPr>
          <w:sz w:val="24"/>
          <w:szCs w:val="24"/>
        </w:rPr>
        <w:t xml:space="preserve">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rsidR="00F42B6C" w:rsidRPr="00F42B6C" w:rsidRDefault="00F42B6C" w:rsidP="00F42B6C">
      <w:pPr>
        <w:pStyle w:val="13"/>
        <w:numPr>
          <w:ilvl w:val="0"/>
          <w:numId w:val="12"/>
        </w:numPr>
        <w:tabs>
          <w:tab w:val="left" w:pos="1419"/>
        </w:tabs>
        <w:ind w:firstLine="720"/>
        <w:jc w:val="both"/>
        <w:rPr>
          <w:sz w:val="24"/>
          <w:szCs w:val="24"/>
        </w:rPr>
      </w:pPr>
      <w:proofErr w:type="gramStart"/>
      <w:r w:rsidRPr="00F42B6C">
        <w:rPr>
          <w:sz w:val="24"/>
          <w:szCs w:val="24"/>
        </w:rPr>
        <w:t>сведения</w:t>
      </w:r>
      <w:proofErr w:type="gramEnd"/>
      <w:r w:rsidRPr="00F42B6C">
        <w:rPr>
          <w:sz w:val="24"/>
          <w:szCs w:val="24"/>
        </w:rPr>
        <w:t xml:space="preserve"> о потребителе (при оказании платных медицинских услуг гражданину анонимно сведения фиксируются со слов потребителя услуги):</w:t>
      </w:r>
    </w:p>
    <w:p w:rsidR="00F42B6C" w:rsidRPr="00F42B6C" w:rsidRDefault="00F42B6C" w:rsidP="00F42B6C">
      <w:pPr>
        <w:pStyle w:val="13"/>
        <w:numPr>
          <w:ilvl w:val="0"/>
          <w:numId w:val="14"/>
        </w:numPr>
        <w:tabs>
          <w:tab w:val="left" w:pos="728"/>
        </w:tabs>
        <w:ind w:firstLine="0"/>
        <w:jc w:val="both"/>
        <w:rPr>
          <w:sz w:val="24"/>
          <w:szCs w:val="24"/>
        </w:rPr>
      </w:pPr>
      <w:proofErr w:type="gramStart"/>
      <w:r w:rsidRPr="00F42B6C">
        <w:rPr>
          <w:sz w:val="24"/>
          <w:szCs w:val="24"/>
        </w:rPr>
        <w:t>фамилия</w:t>
      </w:r>
      <w:proofErr w:type="gramEnd"/>
      <w:r w:rsidRPr="00F42B6C">
        <w:rPr>
          <w:sz w:val="24"/>
          <w:szCs w:val="24"/>
        </w:rPr>
        <w:t>,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F42B6C" w:rsidRPr="00F42B6C" w:rsidRDefault="00F42B6C" w:rsidP="00F42B6C">
      <w:pPr>
        <w:pStyle w:val="13"/>
        <w:numPr>
          <w:ilvl w:val="0"/>
          <w:numId w:val="14"/>
        </w:numPr>
        <w:tabs>
          <w:tab w:val="left" w:pos="728"/>
        </w:tabs>
        <w:ind w:firstLine="0"/>
        <w:jc w:val="both"/>
        <w:rPr>
          <w:sz w:val="24"/>
          <w:szCs w:val="24"/>
        </w:rPr>
      </w:pPr>
      <w:proofErr w:type="gramStart"/>
      <w:r w:rsidRPr="00F42B6C">
        <w:rPr>
          <w:sz w:val="24"/>
          <w:szCs w:val="24"/>
        </w:rPr>
        <w:t>данные</w:t>
      </w:r>
      <w:proofErr w:type="gramEnd"/>
      <w:r w:rsidRPr="00F42B6C">
        <w:rPr>
          <w:sz w:val="24"/>
          <w:szCs w:val="24"/>
        </w:rPr>
        <w:t xml:space="preserve"> документа, удостоверяющего личность;</w:t>
      </w:r>
    </w:p>
    <w:p w:rsidR="00F42B6C" w:rsidRPr="00F42B6C" w:rsidRDefault="00F42B6C" w:rsidP="00F42B6C">
      <w:pPr>
        <w:pStyle w:val="13"/>
        <w:numPr>
          <w:ilvl w:val="0"/>
          <w:numId w:val="12"/>
        </w:numPr>
        <w:tabs>
          <w:tab w:val="left" w:pos="1419"/>
        </w:tabs>
        <w:ind w:firstLine="720"/>
        <w:jc w:val="both"/>
        <w:rPr>
          <w:sz w:val="24"/>
          <w:szCs w:val="24"/>
        </w:rPr>
      </w:pPr>
      <w:proofErr w:type="gramStart"/>
      <w:r w:rsidRPr="00F42B6C">
        <w:rPr>
          <w:sz w:val="24"/>
          <w:szCs w:val="24"/>
        </w:rPr>
        <w:t>сведения</w:t>
      </w:r>
      <w:proofErr w:type="gramEnd"/>
      <w:r w:rsidRPr="00F42B6C">
        <w:rPr>
          <w:sz w:val="24"/>
          <w:szCs w:val="24"/>
        </w:rPr>
        <w:t xml:space="preserve"> о законном представителе потребителя или лице, заключающем договор от имени потребителя:</w:t>
      </w:r>
    </w:p>
    <w:p w:rsidR="00F42B6C" w:rsidRPr="00F42B6C" w:rsidRDefault="00F42B6C" w:rsidP="00F42B6C">
      <w:pPr>
        <w:pStyle w:val="13"/>
        <w:numPr>
          <w:ilvl w:val="0"/>
          <w:numId w:val="15"/>
        </w:numPr>
        <w:tabs>
          <w:tab w:val="left" w:pos="728"/>
        </w:tabs>
        <w:ind w:firstLine="0"/>
        <w:jc w:val="both"/>
        <w:rPr>
          <w:sz w:val="24"/>
          <w:szCs w:val="24"/>
        </w:rPr>
      </w:pPr>
      <w:proofErr w:type="gramStart"/>
      <w:r w:rsidRPr="00F42B6C">
        <w:rPr>
          <w:sz w:val="24"/>
          <w:szCs w:val="24"/>
        </w:rPr>
        <w:t>фамилия</w:t>
      </w:r>
      <w:proofErr w:type="gramEnd"/>
      <w:r w:rsidRPr="00F42B6C">
        <w:rPr>
          <w:sz w:val="24"/>
          <w:szCs w:val="24"/>
        </w:rPr>
        <w:t>, имя и отчество (при наличии), адрес места жительства и телефон;</w:t>
      </w:r>
    </w:p>
    <w:p w:rsidR="00F42B6C" w:rsidRPr="00F42B6C" w:rsidRDefault="00F42B6C" w:rsidP="00F42B6C">
      <w:pPr>
        <w:pStyle w:val="13"/>
        <w:numPr>
          <w:ilvl w:val="0"/>
          <w:numId w:val="15"/>
        </w:numPr>
        <w:tabs>
          <w:tab w:val="left" w:pos="728"/>
        </w:tabs>
        <w:ind w:firstLine="0"/>
        <w:jc w:val="both"/>
        <w:rPr>
          <w:sz w:val="24"/>
          <w:szCs w:val="24"/>
        </w:rPr>
      </w:pPr>
      <w:proofErr w:type="gramStart"/>
      <w:r w:rsidRPr="00F42B6C">
        <w:rPr>
          <w:sz w:val="24"/>
          <w:szCs w:val="24"/>
        </w:rPr>
        <w:t>данные</w:t>
      </w:r>
      <w:proofErr w:type="gramEnd"/>
      <w:r w:rsidRPr="00F42B6C">
        <w:rPr>
          <w:sz w:val="24"/>
          <w:szCs w:val="24"/>
        </w:rPr>
        <w:t xml:space="preserve"> документа, удостоверяющего личность;</w:t>
      </w:r>
    </w:p>
    <w:p w:rsidR="00F42B6C" w:rsidRPr="00F42B6C" w:rsidRDefault="00F42B6C" w:rsidP="00F42B6C">
      <w:pPr>
        <w:pStyle w:val="13"/>
        <w:numPr>
          <w:ilvl w:val="0"/>
          <w:numId w:val="12"/>
        </w:numPr>
        <w:tabs>
          <w:tab w:val="left" w:pos="1419"/>
        </w:tabs>
        <w:ind w:firstLine="720"/>
        <w:jc w:val="both"/>
        <w:rPr>
          <w:sz w:val="24"/>
          <w:szCs w:val="24"/>
        </w:rPr>
      </w:pPr>
      <w:proofErr w:type="gramStart"/>
      <w:r w:rsidRPr="00F42B6C">
        <w:rPr>
          <w:sz w:val="24"/>
          <w:szCs w:val="24"/>
        </w:rPr>
        <w:t>сведения</w:t>
      </w:r>
      <w:proofErr w:type="gramEnd"/>
      <w:r w:rsidRPr="00F42B6C">
        <w:rPr>
          <w:sz w:val="24"/>
          <w:szCs w:val="24"/>
        </w:rPr>
        <w:t xml:space="preserve"> о заказчике (в том числе если заказчик и законный представитель являются одним лицом):</w:t>
      </w:r>
    </w:p>
    <w:p w:rsidR="00F42B6C" w:rsidRPr="00F42B6C" w:rsidRDefault="00F42B6C" w:rsidP="00F42B6C">
      <w:pPr>
        <w:pStyle w:val="13"/>
        <w:numPr>
          <w:ilvl w:val="0"/>
          <w:numId w:val="16"/>
        </w:numPr>
        <w:tabs>
          <w:tab w:val="left" w:pos="728"/>
        </w:tabs>
        <w:ind w:firstLine="0"/>
        <w:jc w:val="both"/>
        <w:rPr>
          <w:sz w:val="24"/>
          <w:szCs w:val="24"/>
        </w:rPr>
      </w:pPr>
      <w:proofErr w:type="gramStart"/>
      <w:r w:rsidRPr="00F42B6C">
        <w:rPr>
          <w:sz w:val="24"/>
          <w:szCs w:val="24"/>
        </w:rPr>
        <w:t>фамилия</w:t>
      </w:r>
      <w:proofErr w:type="gramEnd"/>
      <w:r w:rsidRPr="00F42B6C">
        <w:rPr>
          <w:sz w:val="24"/>
          <w:szCs w:val="24"/>
        </w:rPr>
        <w:t>, имя и отчество (при наличии), адрес места жительства и телефон заказчика - физического лица;</w:t>
      </w:r>
    </w:p>
    <w:p w:rsidR="00F42B6C" w:rsidRPr="00F42B6C" w:rsidRDefault="00F42B6C" w:rsidP="00F42B6C">
      <w:pPr>
        <w:pStyle w:val="13"/>
        <w:numPr>
          <w:ilvl w:val="0"/>
          <w:numId w:val="16"/>
        </w:numPr>
        <w:tabs>
          <w:tab w:val="left" w:pos="728"/>
        </w:tabs>
        <w:ind w:firstLine="0"/>
        <w:jc w:val="both"/>
        <w:rPr>
          <w:sz w:val="24"/>
          <w:szCs w:val="24"/>
        </w:rPr>
      </w:pPr>
      <w:proofErr w:type="gramStart"/>
      <w:r w:rsidRPr="00F42B6C">
        <w:rPr>
          <w:sz w:val="24"/>
          <w:szCs w:val="24"/>
        </w:rPr>
        <w:t>данные</w:t>
      </w:r>
      <w:proofErr w:type="gramEnd"/>
      <w:r w:rsidRPr="00F42B6C">
        <w:rPr>
          <w:sz w:val="24"/>
          <w:szCs w:val="24"/>
        </w:rPr>
        <w:t xml:space="preserve"> документа, удостоверяющего личность заказчика;</w:t>
      </w:r>
    </w:p>
    <w:p w:rsidR="00F42B6C" w:rsidRPr="00F42B6C" w:rsidRDefault="00F42B6C" w:rsidP="00F42B6C">
      <w:pPr>
        <w:pStyle w:val="13"/>
        <w:numPr>
          <w:ilvl w:val="0"/>
          <w:numId w:val="16"/>
        </w:numPr>
        <w:tabs>
          <w:tab w:val="left" w:pos="728"/>
        </w:tabs>
        <w:ind w:firstLine="0"/>
        <w:jc w:val="both"/>
        <w:rPr>
          <w:sz w:val="24"/>
          <w:szCs w:val="24"/>
        </w:rPr>
      </w:pPr>
      <w:proofErr w:type="gramStart"/>
      <w:r w:rsidRPr="00F42B6C">
        <w:rPr>
          <w:sz w:val="24"/>
          <w:szCs w:val="24"/>
        </w:rPr>
        <w:t>данные</w:t>
      </w:r>
      <w:proofErr w:type="gramEnd"/>
      <w:r w:rsidRPr="00F42B6C">
        <w:rPr>
          <w:sz w:val="24"/>
          <w:szCs w:val="24"/>
        </w:rPr>
        <w:t xml:space="preserve"> документа, удостоверяющего личность законного представителя потребителя;</w:t>
      </w:r>
    </w:p>
    <w:p w:rsidR="00F42B6C" w:rsidRPr="00F42B6C" w:rsidRDefault="00F42B6C" w:rsidP="00F42B6C">
      <w:pPr>
        <w:pStyle w:val="13"/>
        <w:numPr>
          <w:ilvl w:val="0"/>
          <w:numId w:val="16"/>
        </w:numPr>
        <w:tabs>
          <w:tab w:val="left" w:pos="728"/>
        </w:tabs>
        <w:ind w:firstLine="0"/>
        <w:jc w:val="both"/>
        <w:rPr>
          <w:sz w:val="24"/>
          <w:szCs w:val="24"/>
        </w:rPr>
      </w:pPr>
      <w:proofErr w:type="gramStart"/>
      <w:r w:rsidRPr="00F42B6C">
        <w:rPr>
          <w:sz w:val="24"/>
          <w:szCs w:val="24"/>
        </w:rPr>
        <w:t>наименование</w:t>
      </w:r>
      <w:proofErr w:type="gramEnd"/>
      <w:r w:rsidRPr="00F42B6C">
        <w:rPr>
          <w:sz w:val="24"/>
          <w:szCs w:val="24"/>
        </w:rPr>
        <w:t xml:space="preserve">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F42B6C" w:rsidRPr="00F42B6C" w:rsidRDefault="00F42B6C" w:rsidP="00F42B6C">
      <w:pPr>
        <w:pStyle w:val="13"/>
        <w:numPr>
          <w:ilvl w:val="0"/>
          <w:numId w:val="17"/>
        </w:numPr>
        <w:tabs>
          <w:tab w:val="left" w:pos="1419"/>
        </w:tabs>
        <w:ind w:firstLine="720"/>
        <w:jc w:val="both"/>
        <w:rPr>
          <w:sz w:val="24"/>
          <w:szCs w:val="24"/>
        </w:rPr>
      </w:pPr>
      <w:proofErr w:type="gramStart"/>
      <w:r w:rsidRPr="00F42B6C">
        <w:rPr>
          <w:sz w:val="24"/>
          <w:szCs w:val="24"/>
        </w:rPr>
        <w:t>перечень</w:t>
      </w:r>
      <w:proofErr w:type="gramEnd"/>
      <w:r w:rsidRPr="00F42B6C">
        <w:rPr>
          <w:sz w:val="24"/>
          <w:szCs w:val="24"/>
        </w:rPr>
        <w:t xml:space="preserve"> платных медицинских услуг, предоставляемых в соответствии с договором;</w:t>
      </w:r>
    </w:p>
    <w:p w:rsidR="00F42B6C" w:rsidRPr="00F42B6C" w:rsidRDefault="00F42B6C" w:rsidP="00096B9C">
      <w:pPr>
        <w:pStyle w:val="13"/>
        <w:numPr>
          <w:ilvl w:val="0"/>
          <w:numId w:val="17"/>
        </w:numPr>
        <w:tabs>
          <w:tab w:val="left" w:pos="1418"/>
        </w:tabs>
        <w:ind w:firstLine="700"/>
        <w:jc w:val="both"/>
        <w:rPr>
          <w:sz w:val="24"/>
          <w:szCs w:val="24"/>
        </w:rPr>
      </w:pPr>
      <w:proofErr w:type="gramStart"/>
      <w:r w:rsidRPr="00F42B6C">
        <w:rPr>
          <w:sz w:val="24"/>
          <w:szCs w:val="24"/>
        </w:rPr>
        <w:t>стоимость</w:t>
      </w:r>
      <w:proofErr w:type="gramEnd"/>
      <w:r w:rsidRPr="00F42B6C">
        <w:rPr>
          <w:sz w:val="24"/>
          <w:szCs w:val="24"/>
        </w:rPr>
        <w:t xml:space="preserve"> платных медицинских услуг, сроки и порядок их оплаты;</w:t>
      </w:r>
    </w:p>
    <w:p w:rsidR="00F42B6C" w:rsidRPr="00F42B6C" w:rsidRDefault="00F42B6C" w:rsidP="00096B9C">
      <w:pPr>
        <w:pStyle w:val="13"/>
        <w:numPr>
          <w:ilvl w:val="0"/>
          <w:numId w:val="17"/>
        </w:numPr>
        <w:tabs>
          <w:tab w:val="left" w:pos="1418"/>
        </w:tabs>
        <w:ind w:firstLine="700"/>
        <w:jc w:val="both"/>
        <w:rPr>
          <w:sz w:val="24"/>
          <w:szCs w:val="24"/>
        </w:rPr>
      </w:pPr>
      <w:proofErr w:type="gramStart"/>
      <w:r w:rsidRPr="00F42B6C">
        <w:rPr>
          <w:sz w:val="24"/>
          <w:szCs w:val="24"/>
        </w:rPr>
        <w:t>условия</w:t>
      </w:r>
      <w:proofErr w:type="gramEnd"/>
      <w:r w:rsidRPr="00F42B6C">
        <w:rPr>
          <w:sz w:val="24"/>
          <w:szCs w:val="24"/>
        </w:rPr>
        <w:t xml:space="preserve"> и сроки ожидания платных медицинских услуг;</w:t>
      </w:r>
    </w:p>
    <w:p w:rsidR="00F42B6C" w:rsidRPr="00F42B6C" w:rsidRDefault="00F42B6C" w:rsidP="00096B9C">
      <w:pPr>
        <w:pStyle w:val="13"/>
        <w:numPr>
          <w:ilvl w:val="0"/>
          <w:numId w:val="17"/>
        </w:numPr>
        <w:tabs>
          <w:tab w:val="left" w:pos="1418"/>
        </w:tabs>
        <w:ind w:firstLine="700"/>
        <w:jc w:val="both"/>
        <w:rPr>
          <w:sz w:val="24"/>
          <w:szCs w:val="24"/>
        </w:rPr>
      </w:pPr>
      <w:proofErr w:type="gramStart"/>
      <w:r w:rsidRPr="00F42B6C">
        <w:rPr>
          <w:sz w:val="24"/>
          <w:szCs w:val="24"/>
        </w:rPr>
        <w:t>сведения</w:t>
      </w:r>
      <w:proofErr w:type="gramEnd"/>
      <w:r w:rsidRPr="00F42B6C">
        <w:rPr>
          <w:sz w:val="24"/>
          <w:szCs w:val="24"/>
        </w:rPr>
        <w:t xml:space="preserve"> о лице, заключающем договор от имени исполнителя:</w:t>
      </w:r>
    </w:p>
    <w:p w:rsidR="00F42B6C" w:rsidRPr="00F42B6C" w:rsidRDefault="00F42B6C" w:rsidP="00F42B6C">
      <w:pPr>
        <w:pStyle w:val="13"/>
        <w:numPr>
          <w:ilvl w:val="0"/>
          <w:numId w:val="18"/>
        </w:numPr>
        <w:tabs>
          <w:tab w:val="left" w:pos="728"/>
        </w:tabs>
        <w:ind w:firstLine="0"/>
        <w:jc w:val="both"/>
        <w:rPr>
          <w:sz w:val="24"/>
          <w:szCs w:val="24"/>
        </w:rPr>
      </w:pPr>
      <w:proofErr w:type="gramStart"/>
      <w:r w:rsidRPr="00F42B6C">
        <w:rPr>
          <w:sz w:val="24"/>
          <w:szCs w:val="24"/>
        </w:rPr>
        <w:t>фамилия</w:t>
      </w:r>
      <w:proofErr w:type="gramEnd"/>
      <w:r w:rsidRPr="00F42B6C">
        <w:rPr>
          <w:sz w:val="24"/>
          <w:szCs w:val="24"/>
        </w:rPr>
        <w:t>, имя, отчество (при наличии);</w:t>
      </w:r>
    </w:p>
    <w:p w:rsidR="00F42B6C" w:rsidRPr="00F42B6C" w:rsidRDefault="00F42B6C" w:rsidP="00F42B6C">
      <w:pPr>
        <w:pStyle w:val="13"/>
        <w:numPr>
          <w:ilvl w:val="0"/>
          <w:numId w:val="18"/>
        </w:numPr>
        <w:tabs>
          <w:tab w:val="left" w:pos="728"/>
        </w:tabs>
        <w:ind w:firstLine="0"/>
        <w:jc w:val="both"/>
        <w:rPr>
          <w:sz w:val="24"/>
          <w:szCs w:val="24"/>
        </w:rPr>
      </w:pPr>
      <w:proofErr w:type="gramStart"/>
      <w:r w:rsidRPr="00F42B6C">
        <w:rPr>
          <w:sz w:val="24"/>
          <w:szCs w:val="24"/>
        </w:rPr>
        <w:t>должность</w:t>
      </w:r>
      <w:proofErr w:type="gramEnd"/>
      <w:r w:rsidRPr="00F42B6C">
        <w:rPr>
          <w:sz w:val="24"/>
          <w:szCs w:val="24"/>
        </w:rPr>
        <w:t>;</w:t>
      </w:r>
    </w:p>
    <w:p w:rsidR="00F42B6C" w:rsidRPr="00F42B6C" w:rsidRDefault="00F42B6C" w:rsidP="00F42B6C">
      <w:pPr>
        <w:pStyle w:val="13"/>
        <w:numPr>
          <w:ilvl w:val="0"/>
          <w:numId w:val="18"/>
        </w:numPr>
        <w:tabs>
          <w:tab w:val="left" w:pos="730"/>
        </w:tabs>
        <w:ind w:firstLine="0"/>
        <w:jc w:val="both"/>
        <w:rPr>
          <w:sz w:val="24"/>
          <w:szCs w:val="24"/>
        </w:rPr>
      </w:pPr>
      <w:proofErr w:type="gramStart"/>
      <w:r w:rsidRPr="00F42B6C">
        <w:rPr>
          <w:sz w:val="24"/>
          <w:szCs w:val="24"/>
        </w:rPr>
        <w:t>документ</w:t>
      </w:r>
      <w:proofErr w:type="gramEnd"/>
      <w:r w:rsidRPr="00F42B6C">
        <w:rPr>
          <w:sz w:val="24"/>
          <w:szCs w:val="24"/>
        </w:rPr>
        <w:t>, подтверждающий полномочия указанного лица;</w:t>
      </w:r>
    </w:p>
    <w:p w:rsidR="00F42B6C" w:rsidRPr="00F42B6C" w:rsidRDefault="00F42B6C" w:rsidP="00F42B6C">
      <w:pPr>
        <w:pStyle w:val="13"/>
        <w:numPr>
          <w:ilvl w:val="0"/>
          <w:numId w:val="17"/>
        </w:numPr>
        <w:tabs>
          <w:tab w:val="left" w:pos="1428"/>
        </w:tabs>
        <w:ind w:firstLine="720"/>
        <w:jc w:val="both"/>
        <w:rPr>
          <w:sz w:val="24"/>
          <w:szCs w:val="24"/>
        </w:rPr>
      </w:pPr>
      <w:proofErr w:type="gramStart"/>
      <w:r w:rsidRPr="00F42B6C">
        <w:rPr>
          <w:sz w:val="24"/>
          <w:szCs w:val="24"/>
        </w:rPr>
        <w:t>подписи</w:t>
      </w:r>
      <w:proofErr w:type="gramEnd"/>
      <w:r w:rsidRPr="00F42B6C">
        <w:rPr>
          <w:sz w:val="24"/>
          <w:szCs w:val="24"/>
        </w:rPr>
        <w:t xml:space="preserve">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F42B6C" w:rsidRPr="00F42B6C" w:rsidRDefault="00F42B6C" w:rsidP="00096B9C">
      <w:pPr>
        <w:pStyle w:val="13"/>
        <w:numPr>
          <w:ilvl w:val="0"/>
          <w:numId w:val="17"/>
        </w:numPr>
        <w:tabs>
          <w:tab w:val="left" w:pos="1418"/>
        </w:tabs>
        <w:ind w:firstLine="720"/>
        <w:jc w:val="both"/>
        <w:rPr>
          <w:sz w:val="24"/>
          <w:szCs w:val="24"/>
        </w:rPr>
      </w:pPr>
      <w:proofErr w:type="gramStart"/>
      <w:r w:rsidRPr="00F42B6C">
        <w:rPr>
          <w:sz w:val="24"/>
          <w:szCs w:val="24"/>
        </w:rPr>
        <w:t>ответственность</w:t>
      </w:r>
      <w:proofErr w:type="gramEnd"/>
      <w:r w:rsidRPr="00F42B6C">
        <w:rPr>
          <w:sz w:val="24"/>
          <w:szCs w:val="24"/>
        </w:rPr>
        <w:t xml:space="preserve"> сторон за невыполнение условий договора;</w:t>
      </w:r>
    </w:p>
    <w:p w:rsidR="00F42B6C" w:rsidRPr="00F42B6C" w:rsidRDefault="00F42B6C" w:rsidP="00096B9C">
      <w:pPr>
        <w:pStyle w:val="13"/>
        <w:numPr>
          <w:ilvl w:val="0"/>
          <w:numId w:val="17"/>
        </w:numPr>
        <w:tabs>
          <w:tab w:val="left" w:pos="1418"/>
        </w:tabs>
        <w:ind w:firstLine="720"/>
        <w:jc w:val="both"/>
        <w:rPr>
          <w:sz w:val="24"/>
          <w:szCs w:val="24"/>
        </w:rPr>
      </w:pPr>
      <w:proofErr w:type="gramStart"/>
      <w:r w:rsidRPr="00F42B6C">
        <w:rPr>
          <w:sz w:val="24"/>
          <w:szCs w:val="24"/>
        </w:rPr>
        <w:t>порядок</w:t>
      </w:r>
      <w:proofErr w:type="gramEnd"/>
      <w:r w:rsidRPr="00F42B6C">
        <w:rPr>
          <w:sz w:val="24"/>
          <w:szCs w:val="24"/>
        </w:rPr>
        <w:t xml:space="preserve"> изменения и расторжения договора;</w:t>
      </w:r>
    </w:p>
    <w:p w:rsidR="00F42B6C" w:rsidRPr="00F42B6C" w:rsidRDefault="00F42B6C" w:rsidP="00F42B6C">
      <w:pPr>
        <w:pStyle w:val="13"/>
        <w:ind w:firstLine="720"/>
        <w:jc w:val="both"/>
        <w:rPr>
          <w:sz w:val="24"/>
          <w:szCs w:val="24"/>
        </w:rPr>
      </w:pPr>
      <w:r w:rsidRPr="00F42B6C">
        <w:rPr>
          <w:sz w:val="24"/>
          <w:szCs w:val="24"/>
        </w:rPr>
        <w:t xml:space="preserve">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w:t>
      </w:r>
      <w:proofErr w:type="gramStart"/>
      <w:r w:rsidRPr="00F42B6C">
        <w:rPr>
          <w:sz w:val="24"/>
          <w:szCs w:val="24"/>
        </w:rPr>
        <w:t>лекарственных</w:t>
      </w:r>
      <w:proofErr w:type="gramEnd"/>
      <w:r w:rsidRPr="00F42B6C">
        <w:rPr>
          <w:sz w:val="24"/>
          <w:szCs w:val="24"/>
        </w:rPr>
        <w:t xml:space="preserve"> препаратах и медицинских изделиях, без взимания дополнительной платы;</w:t>
      </w:r>
    </w:p>
    <w:p w:rsidR="00F42B6C" w:rsidRPr="00F42B6C" w:rsidRDefault="00F42B6C" w:rsidP="00F42B6C">
      <w:pPr>
        <w:pStyle w:val="13"/>
        <w:ind w:firstLine="720"/>
        <w:jc w:val="both"/>
        <w:rPr>
          <w:sz w:val="24"/>
          <w:szCs w:val="24"/>
        </w:rPr>
      </w:pPr>
      <w:proofErr w:type="gramStart"/>
      <w:r w:rsidRPr="00F42B6C">
        <w:rPr>
          <w:sz w:val="24"/>
          <w:szCs w:val="24"/>
        </w:rPr>
        <w:t>н</w:t>
      </w:r>
      <w:proofErr w:type="gramEnd"/>
      <w:r w:rsidRPr="00F42B6C">
        <w:rPr>
          <w:sz w:val="24"/>
          <w:szCs w:val="24"/>
        </w:rPr>
        <w:t>) иные условия, определяемые по соглашению сторон.</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lastRenderedPageBreak/>
        <w:t xml:space="preserve">Договор составляется в </w:t>
      </w:r>
      <w:r w:rsidR="00096B9C">
        <w:rPr>
          <w:sz w:val="24"/>
          <w:szCs w:val="24"/>
        </w:rPr>
        <w:t>2</w:t>
      </w:r>
      <w:r w:rsidRPr="00F42B6C">
        <w:rPr>
          <w:sz w:val="24"/>
          <w:szCs w:val="24"/>
        </w:rPr>
        <w:t xml:space="preserve"> (</w:t>
      </w:r>
      <w:r w:rsidR="009171D7">
        <w:rPr>
          <w:sz w:val="24"/>
          <w:szCs w:val="24"/>
        </w:rPr>
        <w:t>двух</w:t>
      </w:r>
      <w:r w:rsidRPr="00F42B6C">
        <w:rPr>
          <w:sz w:val="24"/>
          <w:szCs w:val="24"/>
        </w:rPr>
        <w:t>) экземплярах, один из которых находится у Исп</w:t>
      </w:r>
      <w:r w:rsidR="009171D7">
        <w:rPr>
          <w:sz w:val="24"/>
          <w:szCs w:val="24"/>
        </w:rPr>
        <w:t xml:space="preserve">олнителя, второй - у заказчика и/или </w:t>
      </w:r>
      <w:r w:rsidRPr="00F42B6C">
        <w:rPr>
          <w:sz w:val="24"/>
          <w:szCs w:val="24"/>
        </w:rPr>
        <w:t>- у потребителя.</w:t>
      </w:r>
    </w:p>
    <w:p w:rsidR="00F42B6C" w:rsidRPr="00F42B6C" w:rsidRDefault="00F42B6C" w:rsidP="00F42B6C">
      <w:pPr>
        <w:pStyle w:val="13"/>
        <w:ind w:firstLine="720"/>
        <w:jc w:val="both"/>
        <w:rPr>
          <w:sz w:val="24"/>
          <w:szCs w:val="24"/>
        </w:rPr>
      </w:pPr>
      <w:r w:rsidRPr="00F42B6C">
        <w:rPr>
          <w:sz w:val="24"/>
          <w:szCs w:val="24"/>
        </w:rPr>
        <w:t>В случае если договор заключается потребителем и исполнителем, он соста</w:t>
      </w:r>
      <w:r w:rsidR="009171D7">
        <w:rPr>
          <w:sz w:val="24"/>
          <w:szCs w:val="24"/>
        </w:rPr>
        <w:t>вляется в 2 (двух) экземплярах.</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t>На предоставление платных медицинских услуг может быть составлена смета. Ее составление по требованию потребителя и (или) заказчика или исполнителя является обязательным, при этом она является неотъемлемой частью договора.</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t>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t>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разделами 4 и 5 настоящего Положения.</w:t>
      </w:r>
    </w:p>
    <w:p w:rsidR="00F42B6C" w:rsidRPr="00F42B6C" w:rsidRDefault="00F42B6C" w:rsidP="00096B9C">
      <w:pPr>
        <w:pStyle w:val="13"/>
        <w:numPr>
          <w:ilvl w:val="1"/>
          <w:numId w:val="11"/>
        </w:numPr>
        <w:tabs>
          <w:tab w:val="left" w:pos="1428"/>
        </w:tabs>
        <w:ind w:firstLine="720"/>
        <w:jc w:val="both"/>
        <w:rPr>
          <w:sz w:val="24"/>
          <w:szCs w:val="24"/>
        </w:rPr>
      </w:pPr>
      <w:r w:rsidRPr="00F42B6C">
        <w:rPr>
          <w:sz w:val="24"/>
          <w:szCs w:val="24"/>
        </w:rPr>
        <w:t>Договор может быть заключен дистанционным способом,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w:t>
      </w:r>
    </w:p>
    <w:p w:rsidR="00F42B6C" w:rsidRPr="00F42B6C" w:rsidRDefault="00F42B6C" w:rsidP="00F42B6C">
      <w:pPr>
        <w:pStyle w:val="13"/>
        <w:numPr>
          <w:ilvl w:val="0"/>
          <w:numId w:val="20"/>
        </w:numPr>
        <w:tabs>
          <w:tab w:val="left" w:pos="308"/>
        </w:tabs>
        <w:ind w:firstLine="0"/>
        <w:jc w:val="center"/>
        <w:rPr>
          <w:sz w:val="24"/>
          <w:szCs w:val="24"/>
        </w:rPr>
      </w:pPr>
      <w:r w:rsidRPr="00F42B6C">
        <w:rPr>
          <w:sz w:val="24"/>
          <w:szCs w:val="24"/>
        </w:rPr>
        <w:t>ОПЛАТА МЕДИЦИНСКИХ УСЛУГ</w:t>
      </w:r>
    </w:p>
    <w:p w:rsidR="00F42B6C" w:rsidRPr="00F42B6C" w:rsidRDefault="00F42B6C" w:rsidP="00F42B6C">
      <w:pPr>
        <w:pStyle w:val="13"/>
        <w:ind w:firstLine="720"/>
        <w:jc w:val="both"/>
        <w:rPr>
          <w:sz w:val="24"/>
          <w:szCs w:val="24"/>
        </w:rPr>
      </w:pPr>
      <w:r w:rsidRPr="00F42B6C">
        <w:rPr>
          <w:sz w:val="24"/>
          <w:szCs w:val="24"/>
        </w:rPr>
        <w:t>6.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Оплата за предоставление платной медицинской услуги осуществляется в порядке безналичных расчетов через кредитные организации (банки) ли</w:t>
      </w:r>
      <w:r w:rsidR="009171D7">
        <w:rPr>
          <w:sz w:val="24"/>
          <w:szCs w:val="24"/>
        </w:rPr>
        <w:t xml:space="preserve">бо непосредственно через кассу </w:t>
      </w:r>
      <w:r w:rsidRPr="00F42B6C">
        <w:rPr>
          <w:sz w:val="24"/>
          <w:szCs w:val="24"/>
        </w:rPr>
        <w:t>БУЗ</w:t>
      </w:r>
      <w:r w:rsidR="009171D7">
        <w:rPr>
          <w:sz w:val="24"/>
          <w:szCs w:val="24"/>
        </w:rPr>
        <w:t xml:space="preserve"> ВО</w:t>
      </w:r>
      <w:r w:rsidRPr="00F42B6C">
        <w:rPr>
          <w:sz w:val="24"/>
          <w:szCs w:val="24"/>
        </w:rPr>
        <w:t xml:space="preserve"> «</w:t>
      </w:r>
      <w:r w:rsidR="009171D7">
        <w:rPr>
          <w:sz w:val="24"/>
          <w:szCs w:val="24"/>
        </w:rPr>
        <w:t>Никольская</w:t>
      </w:r>
      <w:r w:rsidRPr="00F42B6C">
        <w:rPr>
          <w:sz w:val="24"/>
          <w:szCs w:val="24"/>
        </w:rPr>
        <w:t xml:space="preserve"> ЦРБ» с выдачей Потребителю соответствующего документа (кассовый чек) и (или) квитанции установленного образца (бланк строгой отчетности), подтверждающих прием наличных денежных средств за предоставление платных медицинских услуг.</w:t>
      </w:r>
    </w:p>
    <w:p w:rsidR="00F42B6C" w:rsidRPr="00F42B6C" w:rsidRDefault="00F42B6C" w:rsidP="00F42B6C">
      <w:pPr>
        <w:pStyle w:val="13"/>
        <w:ind w:firstLine="720"/>
        <w:jc w:val="both"/>
        <w:rPr>
          <w:sz w:val="24"/>
          <w:szCs w:val="24"/>
        </w:rPr>
      </w:pPr>
      <w:r w:rsidRPr="00F42B6C">
        <w:rPr>
          <w:sz w:val="24"/>
          <w:szCs w:val="24"/>
        </w:rPr>
        <w:t xml:space="preserve">Кассир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Pr="00F42B6C">
        <w:rPr>
          <w:sz w:val="24"/>
          <w:szCs w:val="24"/>
        </w:rPr>
        <w:t>» обязан выдать гражданам кассовый чек или один экземпляр заполненной квитанции, являющейся документом строгой отчетности</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При оказании платных медицинских услуг в рамках добровольного медицинского страхования, оплата платных медицинских услуг осуществляется страховыми компаниями.</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При оказании платных медицинских услуг потребителям на основании заключаемого с заказчиком - юридическим лицом либо индивидуальным предпринимателем, оплата платных медицинских услуг осуществляется в порядке безналичных расчетов через кредитные организации (банки).</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Потребители вправе предъявлять требования о возмещении убытков, причиненных неисполнением условий договора, либо об обоснованном возврате денежных средств за несказанные услуги (подача письменного заявления с указанием причины возврата, с приложением договора и кассового чека).</w:t>
      </w:r>
    </w:p>
    <w:p w:rsidR="00F42B6C" w:rsidRPr="00F42B6C" w:rsidRDefault="00F42B6C" w:rsidP="00F42B6C">
      <w:pPr>
        <w:pStyle w:val="13"/>
        <w:numPr>
          <w:ilvl w:val="0"/>
          <w:numId w:val="20"/>
        </w:numPr>
        <w:tabs>
          <w:tab w:val="left" w:pos="313"/>
        </w:tabs>
        <w:ind w:firstLine="0"/>
        <w:jc w:val="center"/>
        <w:rPr>
          <w:sz w:val="24"/>
          <w:szCs w:val="24"/>
        </w:rPr>
      </w:pPr>
      <w:r w:rsidRPr="00F42B6C">
        <w:rPr>
          <w:sz w:val="24"/>
          <w:szCs w:val="24"/>
        </w:rPr>
        <w:t>БУХГАЛТЕРСКИЙ УЧЕТ И ОТЧЕТНОСТЬ</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 xml:space="preserve">В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Pr="00F42B6C">
        <w:rPr>
          <w:sz w:val="24"/>
          <w:szCs w:val="24"/>
        </w:rPr>
        <w:t>» ведется бухгалтерский учет и отчетность результатов предоставляемых платных медицинских услуг в соответствии с требованиями, установленными действующими инструкциями по бюджетному учету и другими нормативными документами.</w:t>
      </w:r>
    </w:p>
    <w:p w:rsidR="00F42B6C" w:rsidRPr="00F42B6C" w:rsidRDefault="009171D7" w:rsidP="00F42B6C">
      <w:pPr>
        <w:pStyle w:val="13"/>
        <w:numPr>
          <w:ilvl w:val="1"/>
          <w:numId w:val="20"/>
        </w:numPr>
        <w:tabs>
          <w:tab w:val="left" w:pos="1428"/>
        </w:tabs>
        <w:ind w:firstLine="720"/>
        <w:jc w:val="both"/>
        <w:rPr>
          <w:sz w:val="24"/>
          <w:szCs w:val="24"/>
        </w:rPr>
      </w:pPr>
      <w:r w:rsidRPr="00F42B6C">
        <w:rPr>
          <w:sz w:val="24"/>
          <w:szCs w:val="24"/>
        </w:rPr>
        <w:t>БУЗ</w:t>
      </w:r>
      <w:r>
        <w:rPr>
          <w:sz w:val="24"/>
          <w:szCs w:val="24"/>
        </w:rPr>
        <w:t xml:space="preserve"> ВО</w:t>
      </w:r>
      <w:r w:rsidRPr="00F42B6C">
        <w:rPr>
          <w:sz w:val="24"/>
          <w:szCs w:val="24"/>
        </w:rPr>
        <w:t xml:space="preserve"> «</w:t>
      </w:r>
      <w:r>
        <w:rPr>
          <w:sz w:val="24"/>
          <w:szCs w:val="24"/>
        </w:rPr>
        <w:t>Никольская</w:t>
      </w:r>
      <w:r w:rsidRPr="00F42B6C">
        <w:rPr>
          <w:sz w:val="24"/>
          <w:szCs w:val="24"/>
        </w:rPr>
        <w:t xml:space="preserve"> ЦРБ</w:t>
      </w:r>
      <w:r w:rsidR="00F42B6C" w:rsidRPr="00F42B6C">
        <w:rPr>
          <w:sz w:val="24"/>
          <w:szCs w:val="24"/>
        </w:rPr>
        <w:t>» при предоставлении платных медицинских услуг ведет статистический и бухгалтерский учет раздельно по основной деятельност</w:t>
      </w:r>
      <w:r>
        <w:rPr>
          <w:sz w:val="24"/>
          <w:szCs w:val="24"/>
        </w:rPr>
        <w:t>и и платным медицинским услугам.</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t xml:space="preserve">Денежные средства, получаемые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Pr="00F42B6C">
        <w:rPr>
          <w:sz w:val="24"/>
          <w:szCs w:val="24"/>
        </w:rPr>
        <w:t xml:space="preserve">» от оказания платных медицинских услуг, как по безналичному расчету, так и в порядке наличных расчетов, поступают на лицевой счет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009171D7">
        <w:rPr>
          <w:sz w:val="24"/>
          <w:szCs w:val="24"/>
        </w:rPr>
        <w:t>»</w:t>
      </w:r>
      <w:r w:rsidRPr="00F42B6C">
        <w:rPr>
          <w:sz w:val="24"/>
          <w:szCs w:val="24"/>
        </w:rPr>
        <w:t>.</w:t>
      </w:r>
    </w:p>
    <w:p w:rsidR="00F42B6C" w:rsidRPr="00F42B6C" w:rsidRDefault="00F42B6C" w:rsidP="00F42B6C">
      <w:pPr>
        <w:pStyle w:val="13"/>
        <w:numPr>
          <w:ilvl w:val="1"/>
          <w:numId w:val="20"/>
        </w:numPr>
        <w:tabs>
          <w:tab w:val="left" w:pos="1428"/>
        </w:tabs>
        <w:ind w:firstLine="720"/>
        <w:jc w:val="both"/>
        <w:rPr>
          <w:sz w:val="24"/>
          <w:szCs w:val="24"/>
        </w:rPr>
      </w:pPr>
      <w:r w:rsidRPr="00F42B6C">
        <w:rPr>
          <w:sz w:val="24"/>
          <w:szCs w:val="24"/>
        </w:rPr>
        <w:lastRenderedPageBreak/>
        <w:t xml:space="preserve">Ответственным за организацию бухгалтерского учета по платным медицинским услугам, за соблюдение законодательства при выполнении финансово-хозяйственных операций является </w:t>
      </w:r>
      <w:r w:rsidR="009171D7">
        <w:rPr>
          <w:sz w:val="24"/>
          <w:szCs w:val="24"/>
        </w:rPr>
        <w:t>руководитель</w:t>
      </w:r>
      <w:r w:rsidRPr="00F42B6C">
        <w:rPr>
          <w:sz w:val="24"/>
          <w:szCs w:val="24"/>
        </w:rPr>
        <w:t xml:space="preserve">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Pr="00F42B6C">
        <w:rPr>
          <w:sz w:val="24"/>
          <w:szCs w:val="24"/>
        </w:rPr>
        <w:t>».</w:t>
      </w:r>
    </w:p>
    <w:p w:rsidR="00F42B6C" w:rsidRPr="00F42B6C" w:rsidRDefault="00F42B6C" w:rsidP="00F42B6C">
      <w:pPr>
        <w:pStyle w:val="13"/>
        <w:ind w:firstLine="720"/>
        <w:jc w:val="both"/>
        <w:rPr>
          <w:sz w:val="24"/>
          <w:szCs w:val="24"/>
        </w:rPr>
      </w:pPr>
      <w:r w:rsidRPr="00F42B6C">
        <w:rPr>
          <w:sz w:val="24"/>
          <w:szCs w:val="24"/>
        </w:rPr>
        <w:t xml:space="preserve">Ответственным за ведение бухгалтерского учета, своевременное предоставление полной и достоверной бухгалтерской отчетности по платным медицинским услугам является </w:t>
      </w:r>
      <w:r w:rsidR="009171D7">
        <w:rPr>
          <w:sz w:val="24"/>
          <w:szCs w:val="24"/>
        </w:rPr>
        <w:t>ведущий экономист</w:t>
      </w:r>
      <w:r w:rsidRPr="00F42B6C">
        <w:rPr>
          <w:sz w:val="24"/>
          <w:szCs w:val="24"/>
        </w:rPr>
        <w:t xml:space="preserve">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Pr="00F42B6C">
        <w:rPr>
          <w:sz w:val="24"/>
          <w:szCs w:val="24"/>
        </w:rPr>
        <w:t>».</w:t>
      </w:r>
    </w:p>
    <w:p w:rsidR="00F42B6C" w:rsidRPr="00F42B6C" w:rsidRDefault="00F42B6C" w:rsidP="00F42B6C">
      <w:pPr>
        <w:pStyle w:val="13"/>
        <w:numPr>
          <w:ilvl w:val="0"/>
          <w:numId w:val="20"/>
        </w:numPr>
        <w:tabs>
          <w:tab w:val="left" w:pos="308"/>
        </w:tabs>
        <w:ind w:firstLine="0"/>
        <w:jc w:val="center"/>
        <w:rPr>
          <w:sz w:val="24"/>
          <w:szCs w:val="24"/>
        </w:rPr>
      </w:pPr>
      <w:r w:rsidRPr="00F42B6C">
        <w:rPr>
          <w:sz w:val="24"/>
          <w:szCs w:val="24"/>
        </w:rPr>
        <w:t>ОТВЕТСТВЕННОСТЬ ИСПОЛНИТЕЛЯ ПРИ ПРЕДОСТАВЛЕНИИ</w:t>
      </w:r>
      <w:r w:rsidRPr="00F42B6C">
        <w:rPr>
          <w:sz w:val="24"/>
          <w:szCs w:val="24"/>
        </w:rPr>
        <w:br/>
        <w:t>ПЛАТНЫХ МЕДИЦИНСКИХ УСЛУГ. КОНТРОЛЬ И НАДЗОР</w:t>
      </w:r>
      <w:r w:rsidRPr="00F42B6C">
        <w:rPr>
          <w:sz w:val="24"/>
          <w:szCs w:val="24"/>
        </w:rPr>
        <w:br/>
        <w:t>ЗА ОРГАНИЗАЦИЕЙ И КАЧЕСТВОМ ОКАЗАНИЯ ПЛАТНЫХ</w:t>
      </w:r>
      <w:r w:rsidRPr="00F42B6C">
        <w:rPr>
          <w:sz w:val="24"/>
          <w:szCs w:val="24"/>
        </w:rPr>
        <w:br/>
        <w:t>МЕДИЦИНСКИХ УСЛУГ</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 III Закона Российской Федерации от 07.02.1992</w:t>
      </w:r>
      <w:r w:rsidR="009171D7">
        <w:rPr>
          <w:sz w:val="24"/>
          <w:szCs w:val="24"/>
        </w:rPr>
        <w:t xml:space="preserve"> года</w:t>
      </w:r>
      <w:r w:rsidRPr="00F42B6C">
        <w:rPr>
          <w:sz w:val="24"/>
          <w:szCs w:val="24"/>
        </w:rPr>
        <w:t xml:space="preserve"> №</w:t>
      </w:r>
      <w:r w:rsidR="009171D7">
        <w:rPr>
          <w:sz w:val="24"/>
          <w:szCs w:val="24"/>
        </w:rPr>
        <w:t xml:space="preserve"> </w:t>
      </w:r>
      <w:r w:rsidRPr="00F42B6C">
        <w:rPr>
          <w:sz w:val="24"/>
          <w:szCs w:val="24"/>
        </w:rPr>
        <w:t>2300-1 «О защите прав потребителей».</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Законом Российской Федерации от 07.02.1992</w:t>
      </w:r>
      <w:r w:rsidR="009171D7">
        <w:rPr>
          <w:sz w:val="24"/>
          <w:szCs w:val="24"/>
        </w:rPr>
        <w:t xml:space="preserve"> года</w:t>
      </w:r>
      <w:r w:rsidRPr="00F42B6C">
        <w:rPr>
          <w:sz w:val="24"/>
          <w:szCs w:val="24"/>
        </w:rPr>
        <w:t xml:space="preserve"> №</w:t>
      </w:r>
      <w:r w:rsidR="009171D7">
        <w:rPr>
          <w:sz w:val="24"/>
          <w:szCs w:val="24"/>
        </w:rPr>
        <w:t xml:space="preserve"> </w:t>
      </w:r>
      <w:r w:rsidRPr="00F42B6C">
        <w:rPr>
          <w:sz w:val="24"/>
          <w:szCs w:val="24"/>
        </w:rPr>
        <w:t>2300-1 «О защите прав потребителей».</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 xml:space="preserve">За </w:t>
      </w:r>
      <w:proofErr w:type="spellStart"/>
      <w:r w:rsidRPr="00F42B6C">
        <w:rPr>
          <w:sz w:val="24"/>
          <w:szCs w:val="24"/>
        </w:rPr>
        <w:t>непредоставление</w:t>
      </w:r>
      <w:proofErr w:type="spellEnd"/>
      <w:r w:rsidRPr="00F42B6C">
        <w:rPr>
          <w:sz w:val="24"/>
          <w:szCs w:val="24"/>
        </w:rP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rsidR="00F42B6C" w:rsidRPr="00F42B6C" w:rsidRDefault="00F42B6C" w:rsidP="00F42B6C">
      <w:pPr>
        <w:pStyle w:val="13"/>
        <w:numPr>
          <w:ilvl w:val="1"/>
          <w:numId w:val="20"/>
        </w:numPr>
        <w:tabs>
          <w:tab w:val="left" w:pos="1421"/>
        </w:tabs>
        <w:ind w:firstLine="720"/>
        <w:jc w:val="both"/>
        <w:rPr>
          <w:sz w:val="24"/>
          <w:szCs w:val="24"/>
        </w:rPr>
      </w:pPr>
      <w:r w:rsidRPr="00F42B6C">
        <w:rPr>
          <w:sz w:val="24"/>
          <w:szCs w:val="24"/>
        </w:rPr>
        <w:t xml:space="preserve">Контроль за организацией и качеством оказания платных медицинских услуг, а также правильность взимания платы за такие услуги осуществляет </w:t>
      </w:r>
      <w:r w:rsidR="009171D7">
        <w:rPr>
          <w:sz w:val="24"/>
          <w:szCs w:val="24"/>
        </w:rPr>
        <w:t>руководитель</w:t>
      </w:r>
      <w:r w:rsidRPr="00F42B6C">
        <w:rPr>
          <w:sz w:val="24"/>
          <w:szCs w:val="24"/>
        </w:rPr>
        <w:t xml:space="preserve"> </w:t>
      </w:r>
      <w:r w:rsidR="009171D7" w:rsidRPr="00F42B6C">
        <w:rPr>
          <w:sz w:val="24"/>
          <w:szCs w:val="24"/>
        </w:rPr>
        <w:t>БУЗ</w:t>
      </w:r>
      <w:r w:rsidR="009171D7">
        <w:rPr>
          <w:sz w:val="24"/>
          <w:szCs w:val="24"/>
        </w:rPr>
        <w:t xml:space="preserve"> ВО</w:t>
      </w:r>
      <w:r w:rsidR="009171D7" w:rsidRPr="00F42B6C">
        <w:rPr>
          <w:sz w:val="24"/>
          <w:szCs w:val="24"/>
        </w:rPr>
        <w:t xml:space="preserve"> «</w:t>
      </w:r>
      <w:r w:rsidR="009171D7">
        <w:rPr>
          <w:sz w:val="24"/>
          <w:szCs w:val="24"/>
        </w:rPr>
        <w:t>Никольская</w:t>
      </w:r>
      <w:r w:rsidR="009171D7" w:rsidRPr="00F42B6C">
        <w:rPr>
          <w:sz w:val="24"/>
          <w:szCs w:val="24"/>
        </w:rPr>
        <w:t xml:space="preserve"> ЦРБ</w:t>
      </w:r>
      <w:r w:rsidR="009171D7">
        <w:rPr>
          <w:sz w:val="24"/>
          <w:szCs w:val="24"/>
        </w:rPr>
        <w:t>»</w:t>
      </w:r>
      <w:r w:rsidRPr="00F42B6C">
        <w:rPr>
          <w:sz w:val="24"/>
          <w:szCs w:val="24"/>
        </w:rPr>
        <w:t xml:space="preserve">, а также, в пределах своей компетенции, </w:t>
      </w:r>
      <w:r w:rsidR="009171D7">
        <w:rPr>
          <w:sz w:val="24"/>
          <w:szCs w:val="24"/>
        </w:rPr>
        <w:t>Департамент</w:t>
      </w:r>
      <w:r w:rsidRPr="00F42B6C">
        <w:rPr>
          <w:sz w:val="24"/>
          <w:szCs w:val="24"/>
        </w:rPr>
        <w:t xml:space="preserve"> здравоохранения </w:t>
      </w:r>
      <w:r w:rsidR="009171D7">
        <w:rPr>
          <w:sz w:val="24"/>
          <w:szCs w:val="24"/>
        </w:rPr>
        <w:t>Вологодской</w:t>
      </w:r>
      <w:r w:rsidRPr="00F42B6C">
        <w:rPr>
          <w:sz w:val="24"/>
          <w:szCs w:val="24"/>
        </w:rPr>
        <w:t xml:space="preserve"> области, иные государственные органы и организации, на которые в соответствии с законами и иными нормативными правовыми актами Российской Федерации возложен контроль и (или) надзор деятельности медицинских учреждений.</w:t>
      </w:r>
    </w:p>
    <w:p w:rsidR="00B05FEC" w:rsidRPr="00F42B6C" w:rsidRDefault="00B05FEC" w:rsidP="00F42B6C">
      <w:pPr>
        <w:widowControl w:val="0"/>
        <w:suppressAutoHyphens/>
        <w:autoSpaceDN w:val="0"/>
        <w:spacing w:after="0" w:line="240" w:lineRule="auto"/>
        <w:textAlignment w:val="baseline"/>
        <w:rPr>
          <w:rFonts w:ascii="Times New Roman" w:eastAsia="Times New Roman" w:hAnsi="Times New Roman" w:cs="Times New Roman"/>
          <w:sz w:val="24"/>
          <w:szCs w:val="24"/>
          <w:lang w:eastAsia="ar-SA"/>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EE0000" w:rsidRPr="00F42B6C" w:rsidRDefault="00EE0000"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EE0000" w:rsidRPr="00F42B6C" w:rsidRDefault="00EE0000"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lastRenderedPageBreak/>
        <w:t>Лист согласования</w:t>
      </w:r>
    </w:p>
    <w:p w:rsidR="003C66F7" w:rsidRPr="00F42B6C" w:rsidRDefault="003C66F7"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roofErr w:type="gramStart"/>
      <w:r w:rsidRPr="00F42B6C">
        <w:rPr>
          <w:rFonts w:ascii="Times New Roman" w:eastAsia="Times New Roman" w:hAnsi="Times New Roman" w:cs="Times New Roman"/>
          <w:kern w:val="3"/>
          <w:sz w:val="24"/>
          <w:szCs w:val="24"/>
          <w:lang w:eastAsia="ar-SA" w:bidi="hi-IN"/>
        </w:rPr>
        <w:t>к</w:t>
      </w:r>
      <w:proofErr w:type="gramEnd"/>
      <w:r w:rsidRPr="00F42B6C">
        <w:rPr>
          <w:rFonts w:ascii="Times New Roman" w:eastAsia="Times New Roman" w:hAnsi="Times New Roman" w:cs="Times New Roman"/>
          <w:kern w:val="3"/>
          <w:sz w:val="24"/>
          <w:szCs w:val="24"/>
          <w:lang w:eastAsia="ar-SA" w:bidi="hi-IN"/>
        </w:rPr>
        <w:t xml:space="preserve"> при</w:t>
      </w:r>
      <w:r w:rsidR="00F42B6C" w:rsidRPr="00F42B6C">
        <w:rPr>
          <w:rFonts w:ascii="Times New Roman" w:eastAsia="Times New Roman" w:hAnsi="Times New Roman" w:cs="Times New Roman"/>
          <w:kern w:val="3"/>
          <w:sz w:val="24"/>
          <w:szCs w:val="24"/>
          <w:lang w:eastAsia="ar-SA" w:bidi="hi-IN"/>
        </w:rPr>
        <w:t>казу БУЗ ВО «Никольская ЦРБ» № 65</w:t>
      </w:r>
      <w:r w:rsidRPr="00F42B6C">
        <w:rPr>
          <w:rFonts w:ascii="Times New Roman" w:eastAsia="Times New Roman" w:hAnsi="Times New Roman" w:cs="Times New Roman"/>
          <w:kern w:val="3"/>
          <w:sz w:val="24"/>
          <w:szCs w:val="24"/>
          <w:lang w:eastAsia="ar-SA" w:bidi="hi-IN"/>
        </w:rPr>
        <w:t>-ОД от 2</w:t>
      </w:r>
      <w:r w:rsidR="00F42B6C" w:rsidRPr="00F42B6C">
        <w:rPr>
          <w:rFonts w:ascii="Times New Roman" w:eastAsia="Times New Roman" w:hAnsi="Times New Roman" w:cs="Times New Roman"/>
          <w:kern w:val="3"/>
          <w:sz w:val="24"/>
          <w:szCs w:val="24"/>
          <w:lang w:eastAsia="ar-SA" w:bidi="hi-IN"/>
        </w:rPr>
        <w:t>5.03</w:t>
      </w:r>
      <w:r w:rsidRPr="00F42B6C">
        <w:rPr>
          <w:rFonts w:ascii="Times New Roman" w:eastAsia="Times New Roman" w:hAnsi="Times New Roman" w:cs="Times New Roman"/>
          <w:kern w:val="3"/>
          <w:sz w:val="24"/>
          <w:szCs w:val="24"/>
          <w:lang w:eastAsia="ar-SA" w:bidi="hi-IN"/>
        </w:rPr>
        <w:t>.202</w:t>
      </w:r>
      <w:r w:rsidR="00922130" w:rsidRPr="00F42B6C">
        <w:rPr>
          <w:rFonts w:ascii="Times New Roman" w:eastAsia="Times New Roman" w:hAnsi="Times New Roman" w:cs="Times New Roman"/>
          <w:kern w:val="3"/>
          <w:sz w:val="24"/>
          <w:szCs w:val="24"/>
          <w:lang w:eastAsia="ar-SA" w:bidi="hi-IN"/>
        </w:rPr>
        <w:t>4</w:t>
      </w:r>
      <w:r w:rsidRPr="00F42B6C">
        <w:rPr>
          <w:rFonts w:ascii="Times New Roman" w:eastAsia="Times New Roman" w:hAnsi="Times New Roman" w:cs="Times New Roman"/>
          <w:kern w:val="3"/>
          <w:sz w:val="24"/>
          <w:szCs w:val="24"/>
          <w:lang w:eastAsia="ar-SA" w:bidi="hi-IN"/>
        </w:rPr>
        <w:t xml:space="preserve"> года</w:t>
      </w:r>
    </w:p>
    <w:p w:rsidR="003C66F7" w:rsidRPr="00F42B6C" w:rsidRDefault="003C66F7" w:rsidP="00F42B6C">
      <w:pPr>
        <w:suppressAutoHyphens/>
        <w:spacing w:after="0" w:line="240" w:lineRule="auto"/>
        <w:jc w:val="center"/>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w:t>
      </w:r>
      <w:r w:rsidR="00F42B6C" w:rsidRPr="00F42B6C">
        <w:rPr>
          <w:rFonts w:ascii="Times New Roman" w:eastAsia="Times New Roman" w:hAnsi="Times New Roman" w:cs="Times New Roman"/>
          <w:sz w:val="24"/>
          <w:szCs w:val="24"/>
          <w:lang w:eastAsia="ar-SA"/>
        </w:rPr>
        <w:t>Об утверждении положения о порядке и условиях предоставления платных медицинских услуг в БУЗ ВО «Никольская ЦРБ</w:t>
      </w:r>
      <w:r w:rsidRPr="00F42B6C">
        <w:rPr>
          <w:rFonts w:ascii="Times New Roman" w:eastAsia="Times New Roman" w:hAnsi="Times New Roman" w:cs="Times New Roman"/>
          <w:sz w:val="24"/>
          <w:szCs w:val="24"/>
          <w:lang w:eastAsia="ar-SA"/>
        </w:rPr>
        <w:t>»</w:t>
      </w:r>
    </w:p>
    <w:tbl>
      <w:tblPr>
        <w:tblpPr w:leftFromText="180" w:rightFromText="180" w:vertAnchor="text" w:horzAnchor="margin" w:tblpXSpec="center" w:tblpY="158"/>
        <w:tblW w:w="10203" w:type="dxa"/>
        <w:tblLayout w:type="fixed"/>
        <w:tblCellMar>
          <w:left w:w="10" w:type="dxa"/>
          <w:right w:w="10" w:type="dxa"/>
        </w:tblCellMar>
        <w:tblLook w:val="04A0" w:firstRow="1" w:lastRow="0" w:firstColumn="1" w:lastColumn="0" w:noHBand="0" w:noVBand="1"/>
      </w:tblPr>
      <w:tblGrid>
        <w:gridCol w:w="564"/>
        <w:gridCol w:w="2114"/>
        <w:gridCol w:w="4549"/>
        <w:gridCol w:w="1559"/>
        <w:gridCol w:w="1417"/>
      </w:tblGrid>
      <w:tr w:rsidR="00F42B6C" w:rsidRPr="00F42B6C" w:rsidTr="00AA0760">
        <w:tc>
          <w:tcPr>
            <w:tcW w:w="564" w:type="dxa"/>
            <w:tcBorders>
              <w:top w:val="single" w:sz="2" w:space="0" w:color="000000"/>
              <w:left w:val="single" w:sz="2" w:space="0" w:color="000000"/>
              <w:bottom w:val="single" w:sz="2" w:space="0" w:color="000000"/>
              <w:right w:val="nil"/>
            </w:tcBorders>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w:t>
            </w:r>
          </w:p>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gramStart"/>
            <w:r w:rsidRPr="00F42B6C">
              <w:rPr>
                <w:rFonts w:ascii="Times New Roman" w:eastAsia="Arial Unicode MS" w:hAnsi="Times New Roman" w:cs="Times New Roman"/>
                <w:kern w:val="3"/>
                <w:sz w:val="24"/>
                <w:szCs w:val="24"/>
                <w:lang w:eastAsia="zh-CN" w:bidi="hi-IN"/>
              </w:rPr>
              <w:t>п</w:t>
            </w:r>
            <w:proofErr w:type="gramEnd"/>
            <w:r w:rsidRPr="00F42B6C">
              <w:rPr>
                <w:rFonts w:ascii="Times New Roman" w:eastAsia="Arial Unicode MS" w:hAnsi="Times New Roman" w:cs="Times New Roman"/>
                <w:kern w:val="3"/>
                <w:sz w:val="24"/>
                <w:szCs w:val="24"/>
                <w:lang w:eastAsia="zh-CN" w:bidi="hi-IN"/>
              </w:rPr>
              <w:t>/п</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Фамилия И.О.</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Должность</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Дата</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Подпись</w:t>
            </w:r>
          </w:p>
        </w:tc>
      </w:tr>
      <w:tr w:rsidR="00F42B6C" w:rsidRPr="00F42B6C" w:rsidTr="00AA0760">
        <w:tc>
          <w:tcPr>
            <w:tcW w:w="564" w:type="dxa"/>
            <w:tcBorders>
              <w:top w:val="single" w:sz="2" w:space="0" w:color="000000"/>
              <w:left w:val="single" w:sz="2" w:space="0" w:color="000000"/>
              <w:bottom w:val="single" w:sz="2" w:space="0" w:color="000000"/>
              <w:right w:val="nil"/>
            </w:tcBorders>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spellStart"/>
            <w:r w:rsidRPr="00F42B6C">
              <w:rPr>
                <w:rFonts w:ascii="Times New Roman" w:eastAsia="Arial Unicode MS" w:hAnsi="Times New Roman" w:cs="Times New Roman"/>
                <w:kern w:val="3"/>
                <w:sz w:val="24"/>
                <w:szCs w:val="24"/>
                <w:lang w:eastAsia="zh-CN" w:bidi="hi-IN"/>
              </w:rPr>
              <w:t>Корепина</w:t>
            </w:r>
            <w:proofErr w:type="spellEnd"/>
            <w:r w:rsidRPr="00F42B6C">
              <w:rPr>
                <w:rFonts w:ascii="Times New Roman" w:eastAsia="Arial Unicode MS" w:hAnsi="Times New Roman" w:cs="Times New Roman"/>
                <w:kern w:val="3"/>
                <w:sz w:val="24"/>
                <w:szCs w:val="24"/>
                <w:lang w:eastAsia="zh-CN" w:bidi="hi-IN"/>
              </w:rPr>
              <w:t xml:space="preserve"> Н.В.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Lucida Sans Unicode" w:hAnsi="Times New Roman" w:cs="Times New Roman"/>
                <w:kern w:val="3"/>
                <w:sz w:val="24"/>
                <w:szCs w:val="24"/>
                <w:lang w:eastAsia="zh-CN" w:bidi="hi-IN"/>
              </w:rPr>
              <w:t>Заведующий поликлиническим отделением врач – акушер - гинеколог</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AA0760">
        <w:tc>
          <w:tcPr>
            <w:tcW w:w="564" w:type="dxa"/>
            <w:tcBorders>
              <w:top w:val="single" w:sz="2" w:space="0" w:color="000000"/>
              <w:left w:val="single" w:sz="2" w:space="0" w:color="000000"/>
              <w:bottom w:val="single" w:sz="2" w:space="0" w:color="000000"/>
              <w:right w:val="nil"/>
            </w:tcBorders>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2</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922130"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Чегодаева С.А.</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F42B6C">
              <w:rPr>
                <w:rFonts w:ascii="Times New Roman" w:eastAsia="Times New Roman" w:hAnsi="Times New Roman" w:cs="Times New Roman"/>
                <w:sz w:val="24"/>
                <w:szCs w:val="24"/>
                <w:lang w:eastAsia="ar-SA"/>
              </w:rPr>
              <w:t>Заместитель главного врача по медицинской части</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AA0760">
        <w:tc>
          <w:tcPr>
            <w:tcW w:w="564" w:type="dxa"/>
            <w:tcBorders>
              <w:top w:val="single" w:sz="2" w:space="0" w:color="000000"/>
              <w:left w:val="single" w:sz="2" w:space="0" w:color="000000"/>
              <w:bottom w:val="single" w:sz="2" w:space="0" w:color="000000"/>
              <w:right w:val="nil"/>
            </w:tcBorders>
          </w:tcPr>
          <w:p w:rsidR="003C66F7" w:rsidRPr="00F42B6C" w:rsidRDefault="00922130"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3</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Топорков А.В.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t>Начальник отдела по правовой, кадровой и архивной работе, общим вопросам</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66F7" w:rsidRPr="00F42B6C" w:rsidRDefault="003C66F7"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bl>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t>Лист ознакомления</w:t>
      </w:r>
    </w:p>
    <w:p w:rsidR="00F42B6C" w:rsidRPr="00F42B6C" w:rsidRDefault="00F42B6C" w:rsidP="00F42B6C">
      <w:pPr>
        <w:widowControl w:val="0"/>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proofErr w:type="gramStart"/>
      <w:r w:rsidRPr="00F42B6C">
        <w:rPr>
          <w:rFonts w:ascii="Times New Roman" w:eastAsia="Times New Roman" w:hAnsi="Times New Roman" w:cs="Times New Roman"/>
          <w:kern w:val="3"/>
          <w:sz w:val="24"/>
          <w:szCs w:val="24"/>
          <w:lang w:eastAsia="ar-SA" w:bidi="hi-IN"/>
        </w:rPr>
        <w:t>к</w:t>
      </w:r>
      <w:proofErr w:type="gramEnd"/>
      <w:r w:rsidRPr="00F42B6C">
        <w:rPr>
          <w:rFonts w:ascii="Times New Roman" w:eastAsia="Times New Roman" w:hAnsi="Times New Roman" w:cs="Times New Roman"/>
          <w:kern w:val="3"/>
          <w:sz w:val="24"/>
          <w:szCs w:val="24"/>
          <w:lang w:eastAsia="ar-SA" w:bidi="hi-IN"/>
        </w:rPr>
        <w:t xml:space="preserve"> приказу БУЗ ВО «Никольская ЦРБ» № 65-ОД от 25.03.2024 года</w:t>
      </w:r>
    </w:p>
    <w:p w:rsidR="00BA22CF" w:rsidRPr="00F42B6C" w:rsidRDefault="00F42B6C" w:rsidP="00F42B6C">
      <w:pPr>
        <w:suppressAutoHyphens/>
        <w:spacing w:after="0" w:line="240" w:lineRule="auto"/>
        <w:jc w:val="center"/>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«Об утверждении положения о порядке и условиях предоставления платных медицинских услуг в БУЗ ВО «Никольская ЦРБ»</w:t>
      </w:r>
    </w:p>
    <w:tbl>
      <w:tblPr>
        <w:tblpPr w:leftFromText="180" w:rightFromText="180" w:vertAnchor="text" w:horzAnchor="margin" w:tblpXSpec="center" w:tblpY="158"/>
        <w:tblW w:w="10203" w:type="dxa"/>
        <w:tblLayout w:type="fixed"/>
        <w:tblCellMar>
          <w:left w:w="10" w:type="dxa"/>
          <w:right w:w="10" w:type="dxa"/>
        </w:tblCellMar>
        <w:tblLook w:val="04A0" w:firstRow="1" w:lastRow="0" w:firstColumn="1" w:lastColumn="0" w:noHBand="0" w:noVBand="1"/>
      </w:tblPr>
      <w:tblGrid>
        <w:gridCol w:w="564"/>
        <w:gridCol w:w="2114"/>
        <w:gridCol w:w="4549"/>
        <w:gridCol w:w="1559"/>
        <w:gridCol w:w="1417"/>
      </w:tblGrid>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w:t>
            </w:r>
          </w:p>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gramStart"/>
            <w:r w:rsidRPr="00F42B6C">
              <w:rPr>
                <w:rFonts w:ascii="Times New Roman" w:eastAsia="Arial Unicode MS" w:hAnsi="Times New Roman" w:cs="Times New Roman"/>
                <w:kern w:val="3"/>
                <w:sz w:val="24"/>
                <w:szCs w:val="24"/>
                <w:lang w:eastAsia="zh-CN" w:bidi="hi-IN"/>
              </w:rPr>
              <w:t>п</w:t>
            </w:r>
            <w:proofErr w:type="gramEnd"/>
            <w:r w:rsidRPr="00F42B6C">
              <w:rPr>
                <w:rFonts w:ascii="Times New Roman" w:eastAsia="Arial Unicode MS" w:hAnsi="Times New Roman" w:cs="Times New Roman"/>
                <w:kern w:val="3"/>
                <w:sz w:val="24"/>
                <w:szCs w:val="24"/>
                <w:lang w:eastAsia="zh-CN" w:bidi="hi-IN"/>
              </w:rPr>
              <w:t>/п</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Фамилия И.О.</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Должность</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Дата</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Подпись</w:t>
            </w: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spellStart"/>
            <w:r w:rsidRPr="00F42B6C">
              <w:rPr>
                <w:rFonts w:ascii="Times New Roman" w:eastAsia="Arial Unicode MS" w:hAnsi="Times New Roman" w:cs="Times New Roman"/>
                <w:kern w:val="3"/>
                <w:sz w:val="24"/>
                <w:szCs w:val="24"/>
                <w:lang w:eastAsia="zh-CN" w:bidi="hi-IN"/>
              </w:rPr>
              <w:t>Корепина</w:t>
            </w:r>
            <w:proofErr w:type="spellEnd"/>
            <w:r w:rsidRPr="00F42B6C">
              <w:rPr>
                <w:rFonts w:ascii="Times New Roman" w:eastAsia="Arial Unicode MS" w:hAnsi="Times New Roman" w:cs="Times New Roman"/>
                <w:kern w:val="3"/>
                <w:sz w:val="24"/>
                <w:szCs w:val="24"/>
                <w:lang w:eastAsia="zh-CN" w:bidi="hi-IN"/>
              </w:rPr>
              <w:t xml:space="preserve"> Н.В.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Lucida Sans Unicode" w:hAnsi="Times New Roman" w:cs="Times New Roman"/>
                <w:kern w:val="3"/>
                <w:sz w:val="24"/>
                <w:szCs w:val="24"/>
                <w:lang w:eastAsia="zh-CN" w:bidi="hi-IN"/>
              </w:rPr>
              <w:t>Заведующий поликлиническим отделением врач – акушер - гинеколог</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2</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Чегодаева С.А.</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F42B6C">
              <w:rPr>
                <w:rFonts w:ascii="Times New Roman" w:eastAsia="Times New Roman" w:hAnsi="Times New Roman" w:cs="Times New Roman"/>
                <w:sz w:val="24"/>
                <w:szCs w:val="24"/>
                <w:lang w:eastAsia="ar-SA"/>
              </w:rPr>
              <w:t>Заместитель главного врача по медицинской части</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3</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Топорков А.В.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t>Начальник отдела по правовой, кадровой и архивной работе, общим вопросам</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4</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spellStart"/>
            <w:r w:rsidRPr="00F42B6C">
              <w:rPr>
                <w:rFonts w:ascii="Times New Roman" w:eastAsia="Arial Unicode MS" w:hAnsi="Times New Roman" w:cs="Times New Roman"/>
                <w:kern w:val="3"/>
                <w:sz w:val="24"/>
                <w:szCs w:val="24"/>
                <w:lang w:eastAsia="zh-CN" w:bidi="hi-IN"/>
              </w:rPr>
              <w:t>Бушманова</w:t>
            </w:r>
            <w:proofErr w:type="spellEnd"/>
            <w:r w:rsidRPr="00F42B6C">
              <w:rPr>
                <w:rFonts w:ascii="Times New Roman" w:eastAsia="Arial Unicode MS" w:hAnsi="Times New Roman" w:cs="Times New Roman"/>
                <w:kern w:val="3"/>
                <w:sz w:val="24"/>
                <w:szCs w:val="24"/>
                <w:lang w:eastAsia="zh-CN" w:bidi="hi-IN"/>
              </w:rPr>
              <w:t xml:space="preserve"> Н.Н.</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sz w:val="24"/>
                <w:szCs w:val="24"/>
                <w:lang w:eastAsia="ar-SA"/>
              </w:rPr>
              <w:t>Главная медицинская сестра</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5</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t>Карачева Н.В.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kern w:val="3"/>
                <w:sz w:val="24"/>
                <w:szCs w:val="24"/>
                <w:lang w:eastAsia="ar-SA" w:bidi="hi-IN"/>
              </w:rPr>
              <w:t>Фельдшер отдела по организационно-методической работе</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6</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sz w:val="24"/>
                <w:szCs w:val="24"/>
                <w:lang w:eastAsia="ar-SA"/>
              </w:rPr>
              <w:t>Рыжков Н.А.</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bidi="hi-IN"/>
              </w:rPr>
            </w:pPr>
            <w:r w:rsidRPr="00F42B6C">
              <w:rPr>
                <w:rFonts w:ascii="Times New Roman" w:eastAsia="Times New Roman" w:hAnsi="Times New Roman" w:cs="Times New Roman"/>
                <w:sz w:val="24"/>
                <w:szCs w:val="24"/>
                <w:lang w:eastAsia="ar-SA"/>
              </w:rPr>
              <w:t>Заведующий хирургический отделением врач-уролог</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7</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proofErr w:type="spellStart"/>
            <w:r w:rsidRPr="00F42B6C">
              <w:rPr>
                <w:rFonts w:ascii="Times New Roman" w:eastAsia="Times New Roman" w:hAnsi="Times New Roman" w:cs="Times New Roman"/>
                <w:sz w:val="24"/>
                <w:szCs w:val="24"/>
                <w:lang w:eastAsia="ar-SA"/>
              </w:rPr>
              <w:t>Барболина</w:t>
            </w:r>
            <w:proofErr w:type="spellEnd"/>
            <w:r w:rsidRPr="00F42B6C">
              <w:rPr>
                <w:rFonts w:ascii="Times New Roman" w:eastAsia="Times New Roman" w:hAnsi="Times New Roman" w:cs="Times New Roman"/>
                <w:sz w:val="24"/>
                <w:szCs w:val="24"/>
                <w:lang w:eastAsia="ar-SA"/>
              </w:rPr>
              <w:t xml:space="preserve"> Ж.Н.</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Старшая медицинская сестра поликлиники</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8</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Сумарокова Е.В.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Старшая медицинская сестра терапевтического отделения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9</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Тропина С.А.</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Старшая медицинская сестра хирургического отделения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10</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Медведева Л.М.</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Акушерка акушерского отделения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11</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proofErr w:type="spellStart"/>
            <w:r w:rsidRPr="00F42B6C">
              <w:rPr>
                <w:rFonts w:ascii="Times New Roman" w:eastAsia="Times New Roman" w:hAnsi="Times New Roman" w:cs="Times New Roman"/>
                <w:sz w:val="24"/>
                <w:szCs w:val="24"/>
                <w:lang w:eastAsia="ar-SA"/>
              </w:rPr>
              <w:t>Сверчкова</w:t>
            </w:r>
            <w:proofErr w:type="spellEnd"/>
            <w:r w:rsidRPr="00F42B6C">
              <w:rPr>
                <w:rFonts w:ascii="Times New Roman" w:eastAsia="Times New Roman" w:hAnsi="Times New Roman" w:cs="Times New Roman"/>
                <w:sz w:val="24"/>
                <w:szCs w:val="24"/>
                <w:lang w:eastAsia="ar-SA"/>
              </w:rPr>
              <w:t xml:space="preserve"> Е.В.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Фельдшер скорой медицинской помощи</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12</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Ковалева Л.В.</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Медицинская сестра приемного отделения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13</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proofErr w:type="spellStart"/>
            <w:r w:rsidRPr="00F42B6C">
              <w:rPr>
                <w:rFonts w:ascii="Times New Roman" w:eastAsia="Times New Roman" w:hAnsi="Times New Roman" w:cs="Times New Roman"/>
                <w:sz w:val="24"/>
                <w:szCs w:val="24"/>
                <w:lang w:eastAsia="ar-SA"/>
              </w:rPr>
              <w:t>Заусаева</w:t>
            </w:r>
            <w:proofErr w:type="spellEnd"/>
            <w:r w:rsidRPr="00F42B6C">
              <w:rPr>
                <w:rFonts w:ascii="Times New Roman" w:eastAsia="Times New Roman" w:hAnsi="Times New Roman" w:cs="Times New Roman"/>
                <w:sz w:val="24"/>
                <w:szCs w:val="24"/>
                <w:lang w:eastAsia="ar-SA"/>
              </w:rPr>
              <w:t xml:space="preserve"> Л.П.</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Ме</w:t>
            </w:r>
            <w:r w:rsidRPr="00F42B6C">
              <w:rPr>
                <w:rFonts w:ascii="Times New Roman" w:eastAsia="Times New Roman" w:hAnsi="Times New Roman" w:cs="Times New Roman"/>
                <w:bCs/>
                <w:sz w:val="24"/>
                <w:szCs w:val="24"/>
                <w:lang w:eastAsia="ar-SA"/>
              </w:rPr>
              <w:t xml:space="preserve">дицинский лабораторный техник </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14</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proofErr w:type="spellStart"/>
            <w:r w:rsidRPr="00F42B6C">
              <w:rPr>
                <w:rFonts w:ascii="Times New Roman" w:eastAsia="Times New Roman" w:hAnsi="Times New Roman" w:cs="Times New Roman"/>
                <w:sz w:val="24"/>
                <w:szCs w:val="24"/>
                <w:lang w:eastAsia="ar-SA"/>
              </w:rPr>
              <w:t>Куваева</w:t>
            </w:r>
            <w:proofErr w:type="spellEnd"/>
            <w:r w:rsidRPr="00F42B6C">
              <w:rPr>
                <w:rFonts w:ascii="Times New Roman" w:eastAsia="Times New Roman" w:hAnsi="Times New Roman" w:cs="Times New Roman"/>
                <w:sz w:val="24"/>
                <w:szCs w:val="24"/>
                <w:lang w:eastAsia="ar-SA"/>
              </w:rPr>
              <w:t xml:space="preserve"> И.А.</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sz w:val="24"/>
                <w:szCs w:val="24"/>
                <w:lang w:eastAsia="ar-SA"/>
              </w:rPr>
              <w:t>Медицинская сестра стоматологического отделения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F42B6C" w:rsidRPr="00F42B6C" w:rsidTr="00F96865">
        <w:tc>
          <w:tcPr>
            <w:tcW w:w="564" w:type="dxa"/>
            <w:tcBorders>
              <w:top w:val="single" w:sz="2" w:space="0" w:color="000000"/>
              <w:left w:val="single" w:sz="2" w:space="0" w:color="000000"/>
              <w:bottom w:val="single" w:sz="2" w:space="0" w:color="000000"/>
              <w:right w:val="nil"/>
            </w:tcBorders>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F42B6C">
              <w:rPr>
                <w:rFonts w:ascii="Times New Roman" w:eastAsia="Arial Unicode MS" w:hAnsi="Times New Roman" w:cs="Times New Roman"/>
                <w:kern w:val="3"/>
                <w:sz w:val="24"/>
                <w:szCs w:val="24"/>
                <w:lang w:eastAsia="zh-CN" w:bidi="hi-IN"/>
              </w:rPr>
              <w:t>15</w:t>
            </w:r>
          </w:p>
        </w:tc>
        <w:tc>
          <w:tcPr>
            <w:tcW w:w="21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bCs/>
                <w:sz w:val="24"/>
                <w:szCs w:val="24"/>
                <w:lang w:eastAsia="ar-SA"/>
              </w:rPr>
              <w:t>Подольская Л.С.</w:t>
            </w:r>
          </w:p>
        </w:tc>
        <w:tc>
          <w:tcPr>
            <w:tcW w:w="45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AutoHyphens/>
              <w:autoSpaceDN w:val="0"/>
              <w:spacing w:after="0" w:line="240" w:lineRule="auto"/>
              <w:jc w:val="center"/>
              <w:textAlignment w:val="baseline"/>
              <w:rPr>
                <w:rFonts w:ascii="Times New Roman" w:eastAsia="Times New Roman" w:hAnsi="Times New Roman" w:cs="Times New Roman"/>
                <w:sz w:val="24"/>
                <w:szCs w:val="24"/>
                <w:lang w:eastAsia="ar-SA"/>
              </w:rPr>
            </w:pPr>
            <w:r w:rsidRPr="00F42B6C">
              <w:rPr>
                <w:rFonts w:ascii="Times New Roman" w:eastAsia="Times New Roman" w:hAnsi="Times New Roman" w:cs="Times New Roman"/>
                <w:bCs/>
                <w:sz w:val="24"/>
                <w:szCs w:val="24"/>
                <w:lang w:eastAsia="ar-SA"/>
              </w:rPr>
              <w:t>Представитель профсоюзной организации</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2B6C" w:rsidRPr="00F42B6C" w:rsidRDefault="00F42B6C" w:rsidP="00F42B6C">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bl>
    <w:p w:rsidR="007C6ED2" w:rsidRPr="00F42B6C" w:rsidRDefault="007C6ED2" w:rsidP="00F42B6C">
      <w:pPr>
        <w:spacing w:after="0" w:line="240" w:lineRule="auto"/>
        <w:rPr>
          <w:rFonts w:ascii="Times New Roman" w:eastAsia="Times New Roman" w:hAnsi="Times New Roman" w:cs="Times New Roman"/>
          <w:sz w:val="24"/>
          <w:szCs w:val="24"/>
          <w:lang w:eastAsia="ar-SA"/>
        </w:rPr>
        <w:sectPr w:rsidR="007C6ED2" w:rsidRPr="00F42B6C" w:rsidSect="00993331">
          <w:pgSz w:w="11906" w:h="16838"/>
          <w:pgMar w:top="1134" w:right="567" w:bottom="1134" w:left="1701" w:header="708" w:footer="708" w:gutter="0"/>
          <w:cols w:space="708"/>
          <w:docGrid w:linePitch="360"/>
        </w:sectPr>
      </w:pPr>
    </w:p>
    <w:p w:rsidR="000F4EA2" w:rsidRPr="00F42B6C" w:rsidRDefault="000F4EA2" w:rsidP="00F42B6C">
      <w:pPr>
        <w:spacing w:after="0" w:line="240" w:lineRule="auto"/>
        <w:rPr>
          <w:rFonts w:ascii="Times New Roman" w:eastAsia="Times New Roman" w:hAnsi="Times New Roman" w:cs="Times New Roman"/>
          <w:kern w:val="3"/>
          <w:sz w:val="24"/>
          <w:szCs w:val="24"/>
          <w:lang w:eastAsia="ar-SA" w:bidi="hi-IN"/>
        </w:rPr>
      </w:pPr>
      <w:bookmarkStart w:id="1" w:name="_GoBack"/>
      <w:bookmarkEnd w:id="1"/>
    </w:p>
    <w:sectPr w:rsidR="000F4EA2" w:rsidRPr="00F42B6C" w:rsidSect="007C6ED2">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20F"/>
    <w:multiLevelType w:val="multilevel"/>
    <w:tmpl w:val="5378A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D0857"/>
    <w:multiLevelType w:val="hybridMultilevel"/>
    <w:tmpl w:val="83106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951BB"/>
    <w:multiLevelType w:val="multilevel"/>
    <w:tmpl w:val="53183F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A1E43"/>
    <w:multiLevelType w:val="multilevel"/>
    <w:tmpl w:val="29E24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E5EE5"/>
    <w:multiLevelType w:val="hybridMultilevel"/>
    <w:tmpl w:val="CAD4D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F5F21"/>
    <w:multiLevelType w:val="multilevel"/>
    <w:tmpl w:val="A4248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759E3"/>
    <w:multiLevelType w:val="hybridMultilevel"/>
    <w:tmpl w:val="6324C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E73D9"/>
    <w:multiLevelType w:val="multilevel"/>
    <w:tmpl w:val="2BC0BDAA"/>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14C4C"/>
    <w:multiLevelType w:val="multilevel"/>
    <w:tmpl w:val="6C961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B1578"/>
    <w:multiLevelType w:val="multilevel"/>
    <w:tmpl w:val="CB20342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64543"/>
    <w:multiLevelType w:val="multilevel"/>
    <w:tmpl w:val="B8B0C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E2817"/>
    <w:multiLevelType w:val="multilevel"/>
    <w:tmpl w:val="83C81854"/>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B3165A"/>
    <w:multiLevelType w:val="multilevel"/>
    <w:tmpl w:val="7D14D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52419E"/>
    <w:multiLevelType w:val="multilevel"/>
    <w:tmpl w:val="0D804B38"/>
    <w:lvl w:ilvl="0">
      <w:start w:val="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D4AF1"/>
    <w:multiLevelType w:val="hybridMultilevel"/>
    <w:tmpl w:val="D88A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44F5B"/>
    <w:multiLevelType w:val="multilevel"/>
    <w:tmpl w:val="19D456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4A50D9"/>
    <w:multiLevelType w:val="multilevel"/>
    <w:tmpl w:val="C4A0B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74BDE"/>
    <w:multiLevelType w:val="multilevel"/>
    <w:tmpl w:val="944EE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464555"/>
    <w:multiLevelType w:val="multilevel"/>
    <w:tmpl w:val="E3FE1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C84079"/>
    <w:multiLevelType w:val="multilevel"/>
    <w:tmpl w:val="63B0D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14"/>
  </w:num>
  <w:num w:numId="5">
    <w:abstractNumId w:val="18"/>
  </w:num>
  <w:num w:numId="6">
    <w:abstractNumId w:val="16"/>
  </w:num>
  <w:num w:numId="7">
    <w:abstractNumId w:val="5"/>
  </w:num>
  <w:num w:numId="8">
    <w:abstractNumId w:val="0"/>
  </w:num>
  <w:num w:numId="9">
    <w:abstractNumId w:val="13"/>
  </w:num>
  <w:num w:numId="10">
    <w:abstractNumId w:val="3"/>
  </w:num>
  <w:num w:numId="11">
    <w:abstractNumId w:val="2"/>
  </w:num>
  <w:num w:numId="12">
    <w:abstractNumId w:val="15"/>
  </w:num>
  <w:num w:numId="13">
    <w:abstractNumId w:val="12"/>
  </w:num>
  <w:num w:numId="14">
    <w:abstractNumId w:val="17"/>
  </w:num>
  <w:num w:numId="15">
    <w:abstractNumId w:val="19"/>
  </w:num>
  <w:num w:numId="16">
    <w:abstractNumId w:val="8"/>
  </w:num>
  <w:num w:numId="17">
    <w:abstractNumId w:val="7"/>
  </w:num>
  <w:num w:numId="18">
    <w:abstractNumId w:val="1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5F"/>
    <w:rsid w:val="00096B9C"/>
    <w:rsid w:val="000F4EA2"/>
    <w:rsid w:val="001426A9"/>
    <w:rsid w:val="00201E71"/>
    <w:rsid w:val="002C72C7"/>
    <w:rsid w:val="002D196F"/>
    <w:rsid w:val="003415FD"/>
    <w:rsid w:val="00353A54"/>
    <w:rsid w:val="003B625F"/>
    <w:rsid w:val="003C66F7"/>
    <w:rsid w:val="00436DC6"/>
    <w:rsid w:val="00441D76"/>
    <w:rsid w:val="00661B75"/>
    <w:rsid w:val="00686E87"/>
    <w:rsid w:val="006C50FF"/>
    <w:rsid w:val="006D3975"/>
    <w:rsid w:val="006E465B"/>
    <w:rsid w:val="007A12E6"/>
    <w:rsid w:val="007C6ED2"/>
    <w:rsid w:val="0080767B"/>
    <w:rsid w:val="008154B7"/>
    <w:rsid w:val="008B4B42"/>
    <w:rsid w:val="009171D7"/>
    <w:rsid w:val="00922130"/>
    <w:rsid w:val="00993331"/>
    <w:rsid w:val="009C07F7"/>
    <w:rsid w:val="009D539E"/>
    <w:rsid w:val="009E34FD"/>
    <w:rsid w:val="00A1099F"/>
    <w:rsid w:val="00A568AC"/>
    <w:rsid w:val="00A9116D"/>
    <w:rsid w:val="00AA0760"/>
    <w:rsid w:val="00B05FEC"/>
    <w:rsid w:val="00B111B5"/>
    <w:rsid w:val="00B67957"/>
    <w:rsid w:val="00B7624F"/>
    <w:rsid w:val="00B964FE"/>
    <w:rsid w:val="00BA22CF"/>
    <w:rsid w:val="00BB0716"/>
    <w:rsid w:val="00C4412A"/>
    <w:rsid w:val="00DE31CD"/>
    <w:rsid w:val="00E8521D"/>
    <w:rsid w:val="00E97194"/>
    <w:rsid w:val="00EE0000"/>
    <w:rsid w:val="00F42B6C"/>
    <w:rsid w:val="00FB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F0715-3C3D-467B-AFD4-91AFE265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E465B"/>
    <w:pPr>
      <w:keepNext/>
      <w:keepLines/>
      <w:spacing w:after="0" w:line="240" w:lineRule="auto"/>
      <w:jc w:val="center"/>
      <w:outlineLvl w:val="0"/>
    </w:pPr>
    <w:rPr>
      <w:rFonts w:ascii="Times New Roman" w:eastAsiaTheme="majorEastAsia" w:hAnsi="Times New Roman"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E87"/>
    <w:pPr>
      <w:ind w:left="720"/>
      <w:contextualSpacing/>
    </w:pPr>
  </w:style>
  <w:style w:type="table" w:styleId="a4">
    <w:name w:val="Table Grid"/>
    <w:basedOn w:val="a1"/>
    <w:uiPriority w:val="39"/>
    <w:rsid w:val="002D1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E465B"/>
    <w:rPr>
      <w:rFonts w:ascii="Times New Roman" w:eastAsiaTheme="majorEastAsia" w:hAnsi="Times New Roman" w:cstheme="majorBidi"/>
      <w:b/>
      <w:color w:val="000000" w:themeColor="text1"/>
      <w:sz w:val="24"/>
      <w:szCs w:val="32"/>
    </w:rPr>
  </w:style>
  <w:style w:type="numbering" w:customStyle="1" w:styleId="11">
    <w:name w:val="Нет списка1"/>
    <w:next w:val="a2"/>
    <w:uiPriority w:val="99"/>
    <w:semiHidden/>
    <w:unhideWhenUsed/>
    <w:rsid w:val="006E465B"/>
  </w:style>
  <w:style w:type="table" w:customStyle="1" w:styleId="12">
    <w:name w:val="Сетка таблицы1"/>
    <w:basedOn w:val="a1"/>
    <w:next w:val="a4"/>
    <w:uiPriority w:val="39"/>
    <w:rsid w:val="006E465B"/>
    <w:pPr>
      <w:spacing w:after="0" w:line="240" w:lineRule="auto"/>
    </w:pPr>
    <w:rPr>
      <w:rFonts w:ascii="Times New Roman" w:hAnsi="Times New Roman"/>
      <w:color w:val="000000" w:themeColor="text1"/>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15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15FD"/>
    <w:rPr>
      <w:rFonts w:ascii="Segoe UI" w:hAnsi="Segoe UI" w:cs="Segoe UI"/>
      <w:sz w:val="18"/>
      <w:szCs w:val="18"/>
    </w:rPr>
  </w:style>
  <w:style w:type="numbering" w:customStyle="1" w:styleId="2">
    <w:name w:val="Нет списка2"/>
    <w:next w:val="a2"/>
    <w:uiPriority w:val="99"/>
    <w:semiHidden/>
    <w:unhideWhenUsed/>
    <w:rsid w:val="00BB0716"/>
  </w:style>
  <w:style w:type="table" w:customStyle="1" w:styleId="20">
    <w:name w:val="Сетка таблицы2"/>
    <w:basedOn w:val="a1"/>
    <w:next w:val="a4"/>
    <w:uiPriority w:val="39"/>
    <w:rsid w:val="00BB0716"/>
    <w:pPr>
      <w:spacing w:after="0" w:line="240" w:lineRule="auto"/>
    </w:pPr>
    <w:rPr>
      <w:rFonts w:ascii="Times New Roman" w:hAnsi="Times New Roman"/>
      <w:color w:val="000000" w:themeColor="text1"/>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Другое_"/>
    <w:basedOn w:val="a0"/>
    <w:link w:val="a8"/>
    <w:rsid w:val="007C6ED2"/>
    <w:rPr>
      <w:rFonts w:ascii="Arial" w:eastAsia="Arial" w:hAnsi="Arial" w:cs="Arial"/>
      <w:color w:val="220F2B"/>
      <w:sz w:val="11"/>
      <w:szCs w:val="11"/>
    </w:rPr>
  </w:style>
  <w:style w:type="paragraph" w:customStyle="1" w:styleId="a8">
    <w:name w:val="Другое"/>
    <w:basedOn w:val="a"/>
    <w:link w:val="a7"/>
    <w:rsid w:val="007C6ED2"/>
    <w:pPr>
      <w:widowControl w:val="0"/>
      <w:spacing w:after="0" w:line="240" w:lineRule="auto"/>
    </w:pPr>
    <w:rPr>
      <w:rFonts w:ascii="Arial" w:eastAsia="Arial" w:hAnsi="Arial" w:cs="Arial"/>
      <w:color w:val="220F2B"/>
      <w:sz w:val="11"/>
      <w:szCs w:val="11"/>
    </w:rPr>
  </w:style>
  <w:style w:type="character" w:customStyle="1" w:styleId="a9">
    <w:name w:val="Основной текст_"/>
    <w:basedOn w:val="a0"/>
    <w:link w:val="13"/>
    <w:rsid w:val="00F42B6C"/>
    <w:rPr>
      <w:rFonts w:ascii="Times New Roman" w:eastAsia="Times New Roman" w:hAnsi="Times New Roman" w:cs="Times New Roman"/>
      <w:sz w:val="26"/>
      <w:szCs w:val="26"/>
    </w:rPr>
  </w:style>
  <w:style w:type="paragraph" w:customStyle="1" w:styleId="13">
    <w:name w:val="Основной текст1"/>
    <w:basedOn w:val="a"/>
    <w:link w:val="a9"/>
    <w:rsid w:val="00F42B6C"/>
    <w:pPr>
      <w:widowControl w:val="0"/>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40903">
      <w:bodyDiv w:val="1"/>
      <w:marLeft w:val="0"/>
      <w:marRight w:val="0"/>
      <w:marTop w:val="0"/>
      <w:marBottom w:val="0"/>
      <w:divBdr>
        <w:top w:val="none" w:sz="0" w:space="0" w:color="auto"/>
        <w:left w:val="none" w:sz="0" w:space="0" w:color="auto"/>
        <w:bottom w:val="none" w:sz="0" w:space="0" w:color="auto"/>
        <w:right w:val="none" w:sz="0" w:space="0" w:color="auto"/>
      </w:divBdr>
      <w:divsChild>
        <w:div w:id="78333631">
          <w:marLeft w:val="0"/>
          <w:marRight w:val="0"/>
          <w:marTop w:val="0"/>
          <w:marBottom w:val="180"/>
          <w:divBdr>
            <w:top w:val="none" w:sz="0" w:space="0" w:color="auto"/>
            <w:left w:val="none" w:sz="0" w:space="0" w:color="auto"/>
            <w:bottom w:val="none" w:sz="0" w:space="0" w:color="auto"/>
            <w:right w:val="none" w:sz="0" w:space="0" w:color="auto"/>
          </w:divBdr>
        </w:div>
        <w:div w:id="58904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Топорков Андрей Васильевич</dc:creator>
  <cp:keywords/>
  <dc:description/>
  <cp:lastModifiedBy>Топорков Андрей Васильевич</cp:lastModifiedBy>
  <cp:revision>39</cp:revision>
  <cp:lastPrinted>2024-03-27T08:11:00Z</cp:lastPrinted>
  <dcterms:created xsi:type="dcterms:W3CDTF">2023-01-20T05:27:00Z</dcterms:created>
  <dcterms:modified xsi:type="dcterms:W3CDTF">2024-03-27T08:19:00Z</dcterms:modified>
</cp:coreProperties>
</file>